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4"/>
        <w:gridCol w:w="8310"/>
      </w:tblGrid>
      <w:tr w:rsidR="00E6240E" w:rsidRPr="00F52D19" w14:paraId="0DE46067" w14:textId="77777777" w:rsidTr="00E00BA0">
        <w:tc>
          <w:tcPr>
            <w:tcW w:w="1714" w:type="dxa"/>
            <w:shd w:val="clear" w:color="auto" w:fill="auto"/>
          </w:tcPr>
          <w:p w14:paraId="42F440D0" w14:textId="6FE492DD" w:rsidR="00E6240E" w:rsidRPr="00F52D19" w:rsidRDefault="00860ADB" w:rsidP="00E6240E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855DA5F" wp14:editId="65A11662">
                  <wp:extent cx="882650" cy="12401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0" w:type="dxa"/>
            <w:shd w:val="clear" w:color="auto" w:fill="auto"/>
          </w:tcPr>
          <w:p w14:paraId="2F673A3D" w14:textId="5B80F5FC" w:rsidR="00E6240E" w:rsidRPr="00F52D19" w:rsidRDefault="00860ADB" w:rsidP="00C870C3">
            <w:pPr>
              <w:spacing w:before="12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</w:t>
            </w:r>
            <w:r w:rsidR="00E6240E" w:rsidRPr="00F52D19">
              <w:rPr>
                <w:b/>
                <w:bCs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632055C" w14:textId="77777777" w:rsidR="00E6240E" w:rsidRPr="00F52D19" w:rsidRDefault="00E6240E" w:rsidP="00C870C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52D19">
              <w:rPr>
                <w:b/>
                <w:bCs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68047409" w14:textId="77777777" w:rsidR="00E6240E" w:rsidRPr="00F52D19" w:rsidRDefault="00E6240E" w:rsidP="00C870C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52D19">
              <w:rPr>
                <w:b/>
                <w:bCs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0D530ED0" w14:textId="77777777" w:rsidR="004D6389" w:rsidRPr="00F52D19" w:rsidRDefault="004D6389" w:rsidP="004D6389"/>
    <w:tbl>
      <w:tblPr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4D6389" w:rsidRPr="00F52D19" w14:paraId="0779B616" w14:textId="77777777" w:rsidTr="00EA42C0">
        <w:trPr>
          <w:trHeight w:val="2556"/>
        </w:trPr>
        <w:tc>
          <w:tcPr>
            <w:tcW w:w="5070" w:type="dxa"/>
          </w:tcPr>
          <w:p w14:paraId="466BE84D" w14:textId="77777777" w:rsidR="004D6389" w:rsidRPr="00F52D19" w:rsidRDefault="004D6389" w:rsidP="00EA42C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34BBA84B" w14:textId="77777777" w:rsidR="004D6389" w:rsidRPr="00F52D19" w:rsidRDefault="004D6389" w:rsidP="00EA42C0">
            <w:pPr>
              <w:rPr>
                <w:sz w:val="28"/>
                <w:szCs w:val="28"/>
              </w:rPr>
            </w:pPr>
          </w:p>
          <w:p w14:paraId="1E340251" w14:textId="77777777" w:rsidR="004D6389" w:rsidRPr="00F52D19" w:rsidRDefault="004D6389" w:rsidP="00EA42C0">
            <w:pPr>
              <w:rPr>
                <w:b/>
                <w:sz w:val="28"/>
                <w:szCs w:val="28"/>
              </w:rPr>
            </w:pPr>
            <w:r w:rsidRPr="00F52D19">
              <w:rPr>
                <w:b/>
                <w:sz w:val="28"/>
                <w:szCs w:val="28"/>
              </w:rPr>
              <w:t>УТВЕРЖДАЮ</w:t>
            </w:r>
          </w:p>
          <w:p w14:paraId="4C499253" w14:textId="77777777" w:rsidR="004D6389" w:rsidRPr="00F52D19" w:rsidRDefault="004D6389" w:rsidP="00EA42C0">
            <w:pPr>
              <w:rPr>
                <w:sz w:val="28"/>
                <w:szCs w:val="28"/>
              </w:rPr>
            </w:pPr>
            <w:r w:rsidRPr="00F52D19">
              <w:rPr>
                <w:sz w:val="28"/>
                <w:szCs w:val="28"/>
              </w:rPr>
              <w:t>Заведующий кафедрой</w:t>
            </w:r>
          </w:p>
          <w:p w14:paraId="3D7F5D22" w14:textId="77777777" w:rsidR="004D6389" w:rsidRPr="00F52D19" w:rsidRDefault="004D6389" w:rsidP="00EA42C0">
            <w:pPr>
              <w:spacing w:line="360" w:lineRule="auto"/>
              <w:rPr>
                <w:sz w:val="28"/>
                <w:szCs w:val="28"/>
              </w:rPr>
            </w:pPr>
            <w:r w:rsidRPr="00F52D19"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43DF7DBE" wp14:editId="6FE7C779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103505</wp:posOffset>
                  </wp:positionV>
                  <wp:extent cx="855345" cy="503044"/>
                  <wp:effectExtent l="0" t="0" r="190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447" t="17699" r="44357" b="61947"/>
                          <a:stretch/>
                        </pic:blipFill>
                        <pic:spPr bwMode="auto">
                          <a:xfrm>
                            <a:off x="0" y="0"/>
                            <a:ext cx="855345" cy="50304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2D19">
              <w:rPr>
                <w:sz w:val="28"/>
                <w:szCs w:val="28"/>
              </w:rPr>
              <w:t>пищевых технологий</w:t>
            </w:r>
          </w:p>
          <w:p w14:paraId="5A24B92B" w14:textId="77777777" w:rsidR="004D6389" w:rsidRPr="00F52D19" w:rsidRDefault="004D6389" w:rsidP="00EA42C0">
            <w:pPr>
              <w:spacing w:line="276" w:lineRule="auto"/>
              <w:rPr>
                <w:sz w:val="28"/>
                <w:szCs w:val="28"/>
              </w:rPr>
            </w:pPr>
            <w:r w:rsidRPr="00F52D19">
              <w:rPr>
                <w:sz w:val="28"/>
                <w:szCs w:val="28"/>
              </w:rPr>
              <w:t>__________ С.Ю. Глебова</w:t>
            </w:r>
          </w:p>
          <w:p w14:paraId="4DE07BF7" w14:textId="17668763" w:rsidR="004D6389" w:rsidRPr="00F52D19" w:rsidRDefault="00625FB3" w:rsidP="00EA4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28.05.2025</w:t>
            </w:r>
            <w:r w:rsidR="004D6389" w:rsidRPr="00F52D19">
              <w:rPr>
                <w:sz w:val="28"/>
                <w:szCs w:val="28"/>
              </w:rPr>
              <w:t xml:space="preserve"> г.</w:t>
            </w:r>
          </w:p>
          <w:p w14:paraId="3800884D" w14:textId="77777777" w:rsidR="004D6389" w:rsidRPr="00F52D19" w:rsidRDefault="004D6389" w:rsidP="00EA42C0">
            <w:pPr>
              <w:rPr>
                <w:sz w:val="28"/>
                <w:szCs w:val="28"/>
              </w:rPr>
            </w:pPr>
          </w:p>
        </w:tc>
      </w:tr>
    </w:tbl>
    <w:p w14:paraId="634B21BD" w14:textId="77777777" w:rsidR="004D6389" w:rsidRPr="00F52D19" w:rsidRDefault="004D6389" w:rsidP="004D6389">
      <w:pPr>
        <w:jc w:val="center"/>
        <w:rPr>
          <w:b/>
          <w:bCs/>
          <w:sz w:val="28"/>
          <w:szCs w:val="28"/>
        </w:rPr>
      </w:pPr>
    </w:p>
    <w:p w14:paraId="545A2EE5" w14:textId="77777777" w:rsidR="005267A7" w:rsidRPr="00F52D19" w:rsidRDefault="005267A7">
      <w:pPr>
        <w:jc w:val="center"/>
        <w:rPr>
          <w:b/>
          <w:bCs/>
          <w:sz w:val="28"/>
          <w:szCs w:val="32"/>
        </w:rPr>
      </w:pPr>
    </w:p>
    <w:p w14:paraId="22C5DBDD" w14:textId="77777777" w:rsidR="00B534E6" w:rsidRPr="00F52D19" w:rsidRDefault="00B534E6">
      <w:pPr>
        <w:jc w:val="center"/>
        <w:rPr>
          <w:b/>
          <w:bCs/>
          <w:sz w:val="28"/>
          <w:szCs w:val="28"/>
        </w:rPr>
      </w:pPr>
    </w:p>
    <w:p w14:paraId="1B906A81" w14:textId="77777777" w:rsidR="005267A7" w:rsidRPr="00F52D19" w:rsidRDefault="00F23366" w:rsidP="00B534E6">
      <w:pPr>
        <w:jc w:val="center"/>
        <w:rPr>
          <w:b/>
          <w:bCs/>
          <w:sz w:val="28"/>
          <w:szCs w:val="28"/>
        </w:rPr>
      </w:pPr>
      <w:r w:rsidRPr="00F52D19">
        <w:rPr>
          <w:b/>
          <w:bCs/>
          <w:sz w:val="28"/>
          <w:szCs w:val="28"/>
        </w:rPr>
        <w:t xml:space="preserve">РАБОЧАЯ </w:t>
      </w:r>
      <w:r w:rsidR="005267A7" w:rsidRPr="00F52D19">
        <w:rPr>
          <w:b/>
          <w:bCs/>
          <w:sz w:val="28"/>
          <w:szCs w:val="28"/>
        </w:rPr>
        <w:t>ПРОГРАММА ПРАКТИКИ</w:t>
      </w:r>
    </w:p>
    <w:p w14:paraId="0E5299B4" w14:textId="77777777" w:rsidR="002A7B5F" w:rsidRPr="00F52D19" w:rsidRDefault="002A7B5F" w:rsidP="00B534E6">
      <w:pPr>
        <w:jc w:val="center"/>
        <w:rPr>
          <w:b/>
          <w:bCs/>
          <w:sz w:val="16"/>
          <w:szCs w:val="16"/>
        </w:rPr>
      </w:pPr>
    </w:p>
    <w:p w14:paraId="11DF42C5" w14:textId="77777777" w:rsidR="005267A7" w:rsidRPr="00F52D19" w:rsidRDefault="00007C23" w:rsidP="00B534E6">
      <w:pPr>
        <w:jc w:val="center"/>
        <w:rPr>
          <w:b/>
          <w:bCs/>
          <w:sz w:val="28"/>
          <w:szCs w:val="28"/>
        </w:rPr>
      </w:pPr>
      <w:r w:rsidRPr="00F52D19">
        <w:rPr>
          <w:b/>
          <w:bCs/>
          <w:sz w:val="28"/>
          <w:szCs w:val="28"/>
        </w:rPr>
        <w:t>НАУЧНО-ИССЛЕДОВАТЕЛЬСКАЯ РАБОТА</w:t>
      </w:r>
    </w:p>
    <w:p w14:paraId="3D1131C5" w14:textId="77777777" w:rsidR="005267A7" w:rsidRPr="00F52D19" w:rsidRDefault="005267A7" w:rsidP="00B534E6">
      <w:pPr>
        <w:jc w:val="center"/>
        <w:rPr>
          <w:b/>
          <w:bCs/>
          <w:sz w:val="28"/>
          <w:szCs w:val="32"/>
        </w:rPr>
      </w:pPr>
    </w:p>
    <w:p w14:paraId="57AF20DE" w14:textId="77777777" w:rsidR="00007C23" w:rsidRPr="00F52D19" w:rsidRDefault="00007C23" w:rsidP="00B534E6">
      <w:pPr>
        <w:jc w:val="center"/>
        <w:rPr>
          <w:b/>
          <w:bCs/>
          <w:sz w:val="28"/>
          <w:szCs w:val="32"/>
        </w:rPr>
      </w:pPr>
    </w:p>
    <w:p w14:paraId="748CB75E" w14:textId="77777777" w:rsidR="00E6240E" w:rsidRPr="00F52D19" w:rsidRDefault="005267A7">
      <w:pPr>
        <w:jc w:val="center"/>
        <w:rPr>
          <w:bCs/>
          <w:sz w:val="28"/>
          <w:szCs w:val="32"/>
        </w:rPr>
      </w:pPr>
      <w:r w:rsidRPr="00F52D19">
        <w:rPr>
          <w:bCs/>
          <w:sz w:val="28"/>
          <w:szCs w:val="32"/>
        </w:rPr>
        <w:t>Направление подготовки:</w:t>
      </w:r>
    </w:p>
    <w:p w14:paraId="55637F5E" w14:textId="77777777" w:rsidR="005267A7" w:rsidRPr="00F52D19" w:rsidRDefault="005267A7">
      <w:pPr>
        <w:jc w:val="center"/>
        <w:rPr>
          <w:b/>
          <w:bCs/>
          <w:sz w:val="28"/>
          <w:szCs w:val="32"/>
        </w:rPr>
      </w:pPr>
      <w:r w:rsidRPr="00F52D19">
        <w:rPr>
          <w:b/>
          <w:bCs/>
          <w:sz w:val="28"/>
          <w:szCs w:val="32"/>
        </w:rPr>
        <w:t xml:space="preserve">19.04.04 Технология продукции и </w:t>
      </w:r>
      <w:r w:rsidR="00154DA1" w:rsidRPr="00F52D19">
        <w:rPr>
          <w:b/>
          <w:bCs/>
          <w:sz w:val="28"/>
          <w:szCs w:val="32"/>
        </w:rPr>
        <w:t xml:space="preserve">организация </w:t>
      </w:r>
      <w:r w:rsidRPr="00F52D19">
        <w:rPr>
          <w:b/>
          <w:bCs/>
          <w:sz w:val="28"/>
          <w:szCs w:val="32"/>
        </w:rPr>
        <w:t>общественного питания</w:t>
      </w:r>
    </w:p>
    <w:p w14:paraId="651A1A7A" w14:textId="77777777" w:rsidR="005267A7" w:rsidRPr="00F52D19" w:rsidRDefault="005267A7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</w:rPr>
      </w:pPr>
    </w:p>
    <w:p w14:paraId="3576B8A6" w14:textId="77777777" w:rsidR="00F23366" w:rsidRPr="00F52D19" w:rsidRDefault="00653B0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</w:rPr>
      </w:pPr>
      <w:r w:rsidRPr="00F52D19">
        <w:rPr>
          <w:bCs/>
          <w:sz w:val="28"/>
          <w:szCs w:val="32"/>
        </w:rPr>
        <w:t>Направленность (</w:t>
      </w:r>
      <w:r w:rsidR="005267A7" w:rsidRPr="00F52D19">
        <w:rPr>
          <w:bCs/>
          <w:sz w:val="28"/>
          <w:szCs w:val="32"/>
        </w:rPr>
        <w:t>профиль</w:t>
      </w:r>
      <w:r w:rsidRPr="00F52D19">
        <w:rPr>
          <w:bCs/>
          <w:sz w:val="28"/>
          <w:szCs w:val="32"/>
        </w:rPr>
        <w:t>)</w:t>
      </w:r>
      <w:r w:rsidR="00F23366" w:rsidRPr="00F52D19">
        <w:rPr>
          <w:bCs/>
          <w:sz w:val="28"/>
          <w:szCs w:val="32"/>
        </w:rPr>
        <w:t xml:space="preserve">: Технология продукции, организация и </w:t>
      </w:r>
    </w:p>
    <w:p w14:paraId="26969B96" w14:textId="77777777" w:rsidR="005267A7" w:rsidRPr="00F52D19" w:rsidRDefault="00F23366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</w:rPr>
      </w:pPr>
      <w:r w:rsidRPr="00F52D19">
        <w:rPr>
          <w:bCs/>
          <w:sz w:val="28"/>
          <w:szCs w:val="32"/>
        </w:rPr>
        <w:t>управление в предп</w:t>
      </w:r>
      <w:r w:rsidR="005267A7" w:rsidRPr="00F52D19">
        <w:rPr>
          <w:bCs/>
          <w:sz w:val="28"/>
          <w:szCs w:val="32"/>
        </w:rPr>
        <w:t>риятиях питания</w:t>
      </w:r>
    </w:p>
    <w:p w14:paraId="7ADB96D1" w14:textId="77777777" w:rsidR="00A51DA1" w:rsidRPr="00F52D19" w:rsidRDefault="00A51DA1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</w:rPr>
      </w:pPr>
    </w:p>
    <w:p w14:paraId="5535BB26" w14:textId="77777777" w:rsidR="005267A7" w:rsidRPr="00F52D19" w:rsidRDefault="00A51DA1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rFonts w:eastAsia="Calibri"/>
          <w:bCs/>
          <w:iCs/>
          <w:sz w:val="28"/>
          <w:szCs w:val="28"/>
        </w:rPr>
      </w:pPr>
      <w:r w:rsidRPr="00F52D19">
        <w:rPr>
          <w:rFonts w:eastAsia="Calibri"/>
          <w:bCs/>
          <w:iCs/>
          <w:sz w:val="28"/>
          <w:szCs w:val="28"/>
        </w:rPr>
        <w:t>Программа магистратуры</w:t>
      </w:r>
    </w:p>
    <w:p w14:paraId="095977F3" w14:textId="77777777" w:rsidR="00A51DA1" w:rsidRPr="00F52D19" w:rsidRDefault="00A51DA1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</w:rPr>
      </w:pPr>
    </w:p>
    <w:p w14:paraId="485B6245" w14:textId="77777777" w:rsidR="005267A7" w:rsidRPr="00F52D19" w:rsidRDefault="005267A7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</w:rPr>
      </w:pPr>
      <w:r w:rsidRPr="00F52D19">
        <w:rPr>
          <w:bCs/>
          <w:sz w:val="28"/>
          <w:szCs w:val="32"/>
        </w:rPr>
        <w:t xml:space="preserve">Квалификация: </w:t>
      </w:r>
      <w:r w:rsidR="002A7B5F" w:rsidRPr="00F52D19">
        <w:rPr>
          <w:bCs/>
          <w:sz w:val="28"/>
          <w:szCs w:val="32"/>
        </w:rPr>
        <w:t>М</w:t>
      </w:r>
      <w:r w:rsidRPr="00F52D19">
        <w:rPr>
          <w:bCs/>
          <w:sz w:val="28"/>
          <w:szCs w:val="32"/>
        </w:rPr>
        <w:t>агистр</w:t>
      </w:r>
    </w:p>
    <w:p w14:paraId="74D5C55C" w14:textId="77777777" w:rsidR="005267A7" w:rsidRPr="00F52D19" w:rsidRDefault="005267A7">
      <w:pPr>
        <w:shd w:val="clear" w:color="auto" w:fill="FFFFFF"/>
        <w:jc w:val="center"/>
        <w:rPr>
          <w:bCs/>
          <w:sz w:val="28"/>
          <w:szCs w:val="32"/>
        </w:rPr>
      </w:pPr>
    </w:p>
    <w:p w14:paraId="48014186" w14:textId="77777777" w:rsidR="005267A7" w:rsidRPr="00F52D19" w:rsidRDefault="005267A7">
      <w:pPr>
        <w:shd w:val="clear" w:color="auto" w:fill="FFFFFF"/>
        <w:jc w:val="center"/>
        <w:rPr>
          <w:bCs/>
          <w:sz w:val="28"/>
          <w:szCs w:val="32"/>
        </w:rPr>
      </w:pPr>
      <w:r w:rsidRPr="00F52D19">
        <w:rPr>
          <w:bCs/>
          <w:sz w:val="28"/>
          <w:szCs w:val="32"/>
        </w:rPr>
        <w:t xml:space="preserve">Трудоемкость 27 </w:t>
      </w:r>
      <w:proofErr w:type="spellStart"/>
      <w:r w:rsidRPr="00F52D19">
        <w:rPr>
          <w:bCs/>
          <w:sz w:val="28"/>
          <w:szCs w:val="32"/>
        </w:rPr>
        <w:t>з.е</w:t>
      </w:r>
      <w:proofErr w:type="spellEnd"/>
      <w:r w:rsidRPr="00F52D19">
        <w:rPr>
          <w:bCs/>
          <w:sz w:val="28"/>
          <w:szCs w:val="32"/>
        </w:rPr>
        <w:t>.</w:t>
      </w:r>
    </w:p>
    <w:p w14:paraId="733B891E" w14:textId="77777777" w:rsidR="005267A7" w:rsidRPr="00F52D19" w:rsidRDefault="005267A7">
      <w:pPr>
        <w:shd w:val="clear" w:color="auto" w:fill="FFFFFF"/>
        <w:jc w:val="center"/>
        <w:rPr>
          <w:sz w:val="28"/>
          <w:szCs w:val="28"/>
        </w:rPr>
      </w:pPr>
    </w:p>
    <w:p w14:paraId="4E084320" w14:textId="77777777" w:rsidR="005267A7" w:rsidRPr="00F52D19" w:rsidRDefault="005267A7">
      <w:pPr>
        <w:shd w:val="clear" w:color="auto" w:fill="FFFFFF"/>
        <w:jc w:val="center"/>
        <w:rPr>
          <w:sz w:val="28"/>
          <w:szCs w:val="28"/>
        </w:rPr>
      </w:pPr>
    </w:p>
    <w:p w14:paraId="2E040CF3" w14:textId="77777777" w:rsidR="005267A7" w:rsidRPr="00F52D19" w:rsidRDefault="005267A7">
      <w:pPr>
        <w:shd w:val="clear" w:color="auto" w:fill="FFFFFF"/>
        <w:jc w:val="center"/>
        <w:rPr>
          <w:sz w:val="28"/>
          <w:szCs w:val="28"/>
        </w:rPr>
      </w:pPr>
    </w:p>
    <w:p w14:paraId="4FEC9D28" w14:textId="3C7D0CCE" w:rsidR="00FF7BD7" w:rsidRPr="00CE0862" w:rsidRDefault="00FF7BD7" w:rsidP="00FF7BD7">
      <w:pPr>
        <w:jc w:val="center"/>
        <w:rPr>
          <w:sz w:val="28"/>
          <w:szCs w:val="28"/>
        </w:rPr>
      </w:pPr>
      <w:r w:rsidRPr="00CE0862">
        <w:rPr>
          <w:sz w:val="28"/>
          <w:szCs w:val="28"/>
        </w:rPr>
        <w:t>Год начала подготовки: 202</w:t>
      </w:r>
      <w:r w:rsidR="00793F01">
        <w:rPr>
          <w:sz w:val="28"/>
          <w:szCs w:val="28"/>
        </w:rPr>
        <w:t>4</w:t>
      </w:r>
      <w:bookmarkStart w:id="0" w:name="_GoBack"/>
      <w:bookmarkEnd w:id="0"/>
    </w:p>
    <w:p w14:paraId="5CA5A140" w14:textId="77777777" w:rsidR="005267A7" w:rsidRPr="00F52D19" w:rsidRDefault="005267A7">
      <w:pPr>
        <w:shd w:val="clear" w:color="auto" w:fill="FFFFFF"/>
        <w:jc w:val="center"/>
        <w:rPr>
          <w:sz w:val="28"/>
          <w:szCs w:val="28"/>
        </w:rPr>
      </w:pPr>
    </w:p>
    <w:p w14:paraId="1C22763E" w14:textId="77777777" w:rsidR="00436264" w:rsidRPr="00F52D19" w:rsidRDefault="00436264">
      <w:pPr>
        <w:shd w:val="clear" w:color="auto" w:fill="FFFFFF"/>
        <w:jc w:val="center"/>
        <w:rPr>
          <w:sz w:val="28"/>
          <w:szCs w:val="28"/>
        </w:rPr>
      </w:pPr>
    </w:p>
    <w:p w14:paraId="490A30BD" w14:textId="77777777" w:rsidR="00436264" w:rsidRPr="00F52D19" w:rsidRDefault="00436264">
      <w:pPr>
        <w:shd w:val="clear" w:color="auto" w:fill="FFFFFF"/>
        <w:jc w:val="center"/>
        <w:rPr>
          <w:sz w:val="28"/>
          <w:szCs w:val="28"/>
        </w:rPr>
      </w:pPr>
    </w:p>
    <w:p w14:paraId="2E4BD220" w14:textId="77777777" w:rsidR="0077717B" w:rsidRPr="00F52D19" w:rsidRDefault="0077717B" w:rsidP="00FF7BD7">
      <w:pPr>
        <w:shd w:val="clear" w:color="auto" w:fill="FFFFFF"/>
        <w:rPr>
          <w:sz w:val="28"/>
          <w:szCs w:val="28"/>
        </w:rPr>
      </w:pPr>
    </w:p>
    <w:p w14:paraId="2DC8EE7E" w14:textId="77777777" w:rsidR="00A51DA1" w:rsidRPr="00F52D19" w:rsidRDefault="005267A7">
      <w:pPr>
        <w:pStyle w:val="4"/>
        <w:overflowPunct/>
        <w:autoSpaceDE/>
        <w:textAlignment w:val="auto"/>
        <w:rPr>
          <w:szCs w:val="28"/>
        </w:rPr>
      </w:pPr>
      <w:r w:rsidRPr="00F52D19">
        <w:rPr>
          <w:szCs w:val="28"/>
        </w:rPr>
        <w:t>Новосибирск</w:t>
      </w:r>
    </w:p>
    <w:p w14:paraId="10721B96" w14:textId="561AF3A7" w:rsidR="00E00BA0" w:rsidRPr="00F52D19" w:rsidRDefault="005267A7">
      <w:pPr>
        <w:pStyle w:val="4"/>
        <w:overflowPunct/>
        <w:autoSpaceDE/>
        <w:textAlignment w:val="auto"/>
        <w:rPr>
          <w:szCs w:val="28"/>
        </w:rPr>
      </w:pPr>
      <w:r w:rsidRPr="00F52D19">
        <w:rPr>
          <w:szCs w:val="28"/>
        </w:rPr>
        <w:t>2</w:t>
      </w:r>
      <w:r w:rsidR="006B780C" w:rsidRPr="00F52D19">
        <w:rPr>
          <w:szCs w:val="28"/>
        </w:rPr>
        <w:t>0</w:t>
      </w:r>
      <w:r w:rsidR="004F1A7F" w:rsidRPr="00F52D19">
        <w:rPr>
          <w:szCs w:val="28"/>
        </w:rPr>
        <w:t>2</w:t>
      </w:r>
      <w:r w:rsidR="00625FB3">
        <w:rPr>
          <w:szCs w:val="28"/>
        </w:rPr>
        <w:t>5</w:t>
      </w:r>
    </w:p>
    <w:p w14:paraId="04990BBC" w14:textId="77777777" w:rsidR="00E00BA0" w:rsidRPr="00F52D19" w:rsidRDefault="00E00BA0">
      <w:pPr>
        <w:rPr>
          <w:sz w:val="28"/>
          <w:szCs w:val="28"/>
        </w:rPr>
      </w:pPr>
      <w:r w:rsidRPr="00F52D19">
        <w:rPr>
          <w:szCs w:val="28"/>
        </w:rPr>
        <w:br w:type="page"/>
      </w:r>
    </w:p>
    <w:p w14:paraId="7E63CE49" w14:textId="77777777" w:rsidR="00C870C3" w:rsidRPr="00F52D19" w:rsidRDefault="00C870C3" w:rsidP="00EF650C">
      <w:pPr>
        <w:jc w:val="both"/>
        <w:rPr>
          <w:sz w:val="28"/>
        </w:rPr>
      </w:pPr>
    </w:p>
    <w:p w14:paraId="55EDC00D" w14:textId="26FCA618" w:rsidR="00F23366" w:rsidRPr="00F52D19" w:rsidRDefault="00F23366" w:rsidP="00F23366">
      <w:pPr>
        <w:jc w:val="both"/>
        <w:rPr>
          <w:sz w:val="28"/>
        </w:rPr>
      </w:pPr>
      <w:r w:rsidRPr="00F52D19">
        <w:rPr>
          <w:sz w:val="28"/>
        </w:rPr>
        <w:t>Рабочая п</w:t>
      </w:r>
      <w:r w:rsidR="00E6240E" w:rsidRPr="00F52D19">
        <w:rPr>
          <w:sz w:val="28"/>
        </w:rPr>
        <w:t xml:space="preserve">рограмма практики </w:t>
      </w:r>
      <w:r w:rsidR="00E6240E" w:rsidRPr="00F52D19">
        <w:rPr>
          <w:i/>
          <w:iCs/>
          <w:sz w:val="28"/>
        </w:rPr>
        <w:t>Научно-исследовательская работа</w:t>
      </w:r>
      <w:r w:rsidR="00E6240E" w:rsidRPr="00F52D19">
        <w:rPr>
          <w:sz w:val="28"/>
        </w:rPr>
        <w:t xml:space="preserve"> </w:t>
      </w:r>
      <w:bookmarkStart w:id="1" w:name="_Hlk103168937"/>
      <w:r w:rsidR="00E6240E" w:rsidRPr="00F52D19">
        <w:rPr>
          <w:sz w:val="28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E6240E" w:rsidRPr="00F52D19">
        <w:rPr>
          <w:i/>
          <w:sz w:val="28"/>
        </w:rPr>
        <w:t>19.04.04 Технология продукции и организация общественного питания,</w:t>
      </w:r>
      <w:r w:rsidR="00E6240E" w:rsidRPr="00F52D19">
        <w:rPr>
          <w:sz w:val="28"/>
        </w:rPr>
        <w:t xml:space="preserve"> </w:t>
      </w:r>
      <w:r w:rsidRPr="00F52D19">
        <w:rPr>
          <w:sz w:val="28"/>
        </w:rPr>
        <w:t>утвержденного приказом Министерства науки и высшего образования Российской Федерации от 1</w:t>
      </w:r>
      <w:r w:rsidR="00CE3EF1" w:rsidRPr="00F52D19">
        <w:rPr>
          <w:sz w:val="28"/>
        </w:rPr>
        <w:t>4</w:t>
      </w:r>
      <w:r w:rsidRPr="00F52D19">
        <w:rPr>
          <w:sz w:val="28"/>
        </w:rPr>
        <w:t>.08.2020 № 10</w:t>
      </w:r>
      <w:r w:rsidR="00CE3EF1" w:rsidRPr="00F52D19">
        <w:rPr>
          <w:sz w:val="28"/>
        </w:rPr>
        <w:t>28</w:t>
      </w:r>
      <w:r w:rsidRPr="00F52D19">
        <w:rPr>
          <w:sz w:val="28"/>
        </w:rPr>
        <w:t xml:space="preserve">; профессионального стандарта </w:t>
      </w:r>
      <w:r w:rsidRPr="00F52D19">
        <w:rPr>
          <w:i/>
          <w:sz w:val="28"/>
        </w:rPr>
        <w:t>22.005 Специалист по технологии продукции и организации общественного питания</w:t>
      </w:r>
      <w:r w:rsidRPr="00F52D19">
        <w:rPr>
          <w:sz w:val="28"/>
        </w:rPr>
        <w:t xml:space="preserve">, зарегистрировано в Министерстве юстиции РФ </w:t>
      </w:r>
      <w:r w:rsidR="00BC4B6D" w:rsidRPr="00F52D19">
        <w:rPr>
          <w:sz w:val="28"/>
        </w:rPr>
        <w:t>17.07.2020 №59004</w:t>
      </w:r>
      <w:r w:rsidRPr="00F52D19">
        <w:rPr>
          <w:sz w:val="28"/>
        </w:rPr>
        <w:t>.</w:t>
      </w:r>
    </w:p>
    <w:bookmarkEnd w:id="1"/>
    <w:p w14:paraId="1CEDA48B" w14:textId="77777777" w:rsidR="00E6240E" w:rsidRPr="00F52D19" w:rsidRDefault="00E6240E" w:rsidP="00EF650C">
      <w:pPr>
        <w:jc w:val="both"/>
        <w:rPr>
          <w:sz w:val="28"/>
        </w:rPr>
      </w:pPr>
    </w:p>
    <w:p w14:paraId="63CE1899" w14:textId="77777777" w:rsidR="00E6240E" w:rsidRPr="00F52D19" w:rsidRDefault="00E6240E" w:rsidP="00F23366">
      <w:pPr>
        <w:jc w:val="both"/>
        <w:rPr>
          <w:sz w:val="28"/>
        </w:rPr>
      </w:pPr>
    </w:p>
    <w:p w14:paraId="1708640F" w14:textId="77777777" w:rsidR="00436264" w:rsidRPr="00F52D19" w:rsidRDefault="00E6240E" w:rsidP="00436264">
      <w:pPr>
        <w:jc w:val="both"/>
        <w:rPr>
          <w:sz w:val="28"/>
        </w:rPr>
      </w:pPr>
      <w:bookmarkStart w:id="2" w:name="_Hlk103168922"/>
      <w:r w:rsidRPr="00F52D19">
        <w:rPr>
          <w:b/>
          <w:sz w:val="28"/>
        </w:rPr>
        <w:t>АВТОР:</w:t>
      </w:r>
      <w:r w:rsidR="00F23366" w:rsidRPr="00F52D19">
        <w:rPr>
          <w:b/>
          <w:sz w:val="28"/>
        </w:rPr>
        <w:t xml:space="preserve"> </w:t>
      </w:r>
      <w:r w:rsidRPr="00F52D19">
        <w:rPr>
          <w:sz w:val="28"/>
        </w:rPr>
        <w:t xml:space="preserve">Ратникова </w:t>
      </w:r>
      <w:r w:rsidR="005267A7" w:rsidRPr="00F52D19">
        <w:rPr>
          <w:sz w:val="28"/>
        </w:rPr>
        <w:t>Л.Б., канд. техн. наук</w:t>
      </w:r>
      <w:r w:rsidRPr="00F52D19">
        <w:rPr>
          <w:sz w:val="28"/>
        </w:rPr>
        <w:t xml:space="preserve">, доцент кафедры </w:t>
      </w:r>
      <w:r w:rsidR="00436264" w:rsidRPr="00F52D19">
        <w:rPr>
          <w:sz w:val="28"/>
        </w:rPr>
        <w:t xml:space="preserve">пищевых технологий </w:t>
      </w:r>
    </w:p>
    <w:p w14:paraId="36B5BB4C" w14:textId="37F3426E" w:rsidR="005267A7" w:rsidRPr="00F52D19" w:rsidRDefault="005267A7" w:rsidP="00F23366">
      <w:pPr>
        <w:jc w:val="both"/>
        <w:rPr>
          <w:sz w:val="28"/>
        </w:rPr>
      </w:pPr>
    </w:p>
    <w:p w14:paraId="74DF3656" w14:textId="77777777" w:rsidR="005267A7" w:rsidRPr="00F52D19" w:rsidRDefault="005267A7" w:rsidP="00F23366">
      <w:pPr>
        <w:jc w:val="both"/>
        <w:rPr>
          <w:sz w:val="28"/>
        </w:rPr>
      </w:pPr>
    </w:p>
    <w:p w14:paraId="3DF84D2D" w14:textId="77777777" w:rsidR="00436264" w:rsidRPr="00F52D19" w:rsidRDefault="005267A7" w:rsidP="00436264">
      <w:pPr>
        <w:jc w:val="both"/>
        <w:rPr>
          <w:sz w:val="28"/>
        </w:rPr>
      </w:pPr>
      <w:r w:rsidRPr="00F52D19">
        <w:rPr>
          <w:b/>
          <w:sz w:val="28"/>
        </w:rPr>
        <w:t>РЕЦЕНЗЕНТ</w:t>
      </w:r>
      <w:r w:rsidR="00F23366" w:rsidRPr="00F52D19">
        <w:rPr>
          <w:b/>
          <w:sz w:val="28"/>
        </w:rPr>
        <w:t xml:space="preserve">: </w:t>
      </w:r>
      <w:proofErr w:type="spellStart"/>
      <w:r w:rsidR="00F23366" w:rsidRPr="00F52D19">
        <w:rPr>
          <w:sz w:val="28"/>
        </w:rPr>
        <w:t>Березовикова</w:t>
      </w:r>
      <w:proofErr w:type="spellEnd"/>
      <w:r w:rsidR="00F23366" w:rsidRPr="00F52D19">
        <w:rPr>
          <w:sz w:val="28"/>
        </w:rPr>
        <w:t xml:space="preserve"> И.П., д-р биол. наук, профессор, профессор кафедры </w:t>
      </w:r>
      <w:r w:rsidR="00436264" w:rsidRPr="00F52D19">
        <w:rPr>
          <w:sz w:val="28"/>
        </w:rPr>
        <w:t xml:space="preserve">пищевых технологий </w:t>
      </w:r>
    </w:p>
    <w:p w14:paraId="21FAF3E3" w14:textId="79B57FBA" w:rsidR="005267A7" w:rsidRPr="00F52D19" w:rsidRDefault="005267A7" w:rsidP="00F23366">
      <w:pPr>
        <w:jc w:val="both"/>
        <w:rPr>
          <w:sz w:val="28"/>
        </w:rPr>
      </w:pPr>
    </w:p>
    <w:p w14:paraId="336B0C5B" w14:textId="77777777" w:rsidR="005267A7" w:rsidRPr="00F52D19" w:rsidRDefault="005267A7" w:rsidP="00F23366">
      <w:pPr>
        <w:jc w:val="both"/>
        <w:rPr>
          <w:sz w:val="28"/>
        </w:rPr>
      </w:pPr>
    </w:p>
    <w:p w14:paraId="2CC5BE13" w14:textId="77777777" w:rsidR="005267A7" w:rsidRPr="00F52D19" w:rsidRDefault="005267A7" w:rsidP="00F23366">
      <w:pPr>
        <w:jc w:val="both"/>
        <w:rPr>
          <w:b/>
          <w:sz w:val="28"/>
        </w:rPr>
      </w:pPr>
      <w:r w:rsidRPr="00F52D19">
        <w:rPr>
          <w:b/>
          <w:sz w:val="28"/>
        </w:rPr>
        <w:t>РЕКОМЕНДОВАНО  К  ИСПОЛЬЗОВАНИЮ  В УЧЕБНОМ  ПРОЦЕССЕ</w:t>
      </w:r>
    </w:p>
    <w:p w14:paraId="3919AF87" w14:textId="2108DD4C" w:rsidR="005267A7" w:rsidRPr="00F52D19" w:rsidRDefault="005267A7" w:rsidP="00F23366">
      <w:pPr>
        <w:jc w:val="both"/>
        <w:rPr>
          <w:sz w:val="28"/>
        </w:rPr>
      </w:pPr>
      <w:r w:rsidRPr="00F52D19">
        <w:rPr>
          <w:sz w:val="28"/>
        </w:rPr>
        <w:t xml:space="preserve">на заседании кафедры </w:t>
      </w:r>
      <w:r w:rsidR="00436264" w:rsidRPr="00F52D19">
        <w:rPr>
          <w:sz w:val="28"/>
        </w:rPr>
        <w:t xml:space="preserve">пищевых технологий, </w:t>
      </w:r>
      <w:r w:rsidRPr="00F52D19">
        <w:rPr>
          <w:sz w:val="28"/>
        </w:rPr>
        <w:t xml:space="preserve">протокол </w:t>
      </w:r>
      <w:r w:rsidR="00A51DA1" w:rsidRPr="00F52D19">
        <w:rPr>
          <w:sz w:val="28"/>
        </w:rPr>
        <w:t xml:space="preserve">от </w:t>
      </w:r>
      <w:r w:rsidR="00625FB3">
        <w:rPr>
          <w:sz w:val="28"/>
        </w:rPr>
        <w:t>28.05.2025</w:t>
      </w:r>
      <w:r w:rsidR="00F23366" w:rsidRPr="00F52D19">
        <w:rPr>
          <w:sz w:val="28"/>
        </w:rPr>
        <w:t xml:space="preserve"> г. № </w:t>
      </w:r>
      <w:r w:rsidR="00625FB3">
        <w:rPr>
          <w:sz w:val="28"/>
        </w:rPr>
        <w:t>9</w:t>
      </w:r>
    </w:p>
    <w:bookmarkEnd w:id="2"/>
    <w:p w14:paraId="296F929B" w14:textId="77777777" w:rsidR="00E00BA0" w:rsidRPr="00F52D19" w:rsidRDefault="00E00BA0">
      <w:pPr>
        <w:rPr>
          <w:b/>
          <w:sz w:val="28"/>
          <w:szCs w:val="28"/>
        </w:rPr>
      </w:pPr>
      <w:r w:rsidRPr="00F52D19">
        <w:rPr>
          <w:b/>
          <w:sz w:val="28"/>
          <w:szCs w:val="28"/>
        </w:rPr>
        <w:br w:type="page"/>
      </w:r>
    </w:p>
    <w:p w14:paraId="3857FF81" w14:textId="77777777" w:rsidR="005267A7" w:rsidRPr="00F52D19" w:rsidRDefault="005267A7">
      <w:pPr>
        <w:ind w:left="708"/>
        <w:jc w:val="center"/>
        <w:rPr>
          <w:b/>
          <w:caps/>
          <w:sz w:val="28"/>
          <w:szCs w:val="28"/>
        </w:rPr>
      </w:pPr>
      <w:r w:rsidRPr="00F52D19">
        <w:rPr>
          <w:b/>
          <w:sz w:val="28"/>
          <w:szCs w:val="28"/>
        </w:rPr>
        <w:lastRenderedPageBreak/>
        <w:t xml:space="preserve">1. </w:t>
      </w:r>
      <w:r w:rsidRPr="00F52D19">
        <w:rPr>
          <w:b/>
          <w:caps/>
          <w:sz w:val="28"/>
          <w:szCs w:val="28"/>
        </w:rPr>
        <w:t>Вид практики, способ и форма (формы)</w:t>
      </w:r>
    </w:p>
    <w:p w14:paraId="22F1BE5F" w14:textId="77777777" w:rsidR="005267A7" w:rsidRPr="00F52D19" w:rsidRDefault="005267A7">
      <w:pPr>
        <w:ind w:left="708"/>
        <w:jc w:val="center"/>
        <w:rPr>
          <w:b/>
          <w:sz w:val="28"/>
          <w:szCs w:val="28"/>
        </w:rPr>
      </w:pPr>
      <w:r w:rsidRPr="00F52D19">
        <w:rPr>
          <w:b/>
          <w:caps/>
          <w:sz w:val="28"/>
          <w:szCs w:val="28"/>
        </w:rPr>
        <w:t>ее проведения</w:t>
      </w:r>
    </w:p>
    <w:p w14:paraId="2F21196E" w14:textId="77777777" w:rsidR="005267A7" w:rsidRPr="00F52D19" w:rsidRDefault="005267A7">
      <w:pPr>
        <w:tabs>
          <w:tab w:val="left" w:pos="1080"/>
        </w:tabs>
        <w:ind w:firstLine="709"/>
        <w:jc w:val="center"/>
        <w:rPr>
          <w:sz w:val="28"/>
          <w:szCs w:val="28"/>
        </w:rPr>
      </w:pPr>
    </w:p>
    <w:p w14:paraId="23D95F6A" w14:textId="77777777" w:rsidR="00960DF2" w:rsidRPr="00F52D19" w:rsidRDefault="005267A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Вид практики – производственная. </w:t>
      </w:r>
    </w:p>
    <w:p w14:paraId="652E1FCD" w14:textId="77777777" w:rsidR="00960DF2" w:rsidRPr="00F52D19" w:rsidRDefault="005267A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Тип – научно-исследовательская работа.</w:t>
      </w:r>
    </w:p>
    <w:p w14:paraId="3586E173" w14:textId="77777777" w:rsidR="005267A7" w:rsidRPr="00F52D19" w:rsidRDefault="005267A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Способ проведения практики – стационарная.</w:t>
      </w:r>
    </w:p>
    <w:p w14:paraId="1283DAC9" w14:textId="77777777" w:rsidR="005267A7" w:rsidRPr="00F52D19" w:rsidRDefault="005267A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Форма проведения </w:t>
      </w:r>
      <w:r w:rsidR="00FC188E" w:rsidRPr="00F52D19">
        <w:rPr>
          <w:rFonts w:eastAsia="Calibri"/>
          <w:sz w:val="28"/>
          <w:szCs w:val="28"/>
          <w:lang w:eastAsia="en-US"/>
        </w:rPr>
        <w:t xml:space="preserve">практики </w:t>
      </w:r>
      <w:r w:rsidRPr="00F52D19">
        <w:rPr>
          <w:rFonts w:eastAsia="Calibri"/>
          <w:sz w:val="28"/>
          <w:szCs w:val="28"/>
          <w:lang w:eastAsia="en-US"/>
        </w:rPr>
        <w:t xml:space="preserve">– </w:t>
      </w:r>
      <w:proofErr w:type="spellStart"/>
      <w:r w:rsidR="000303D0" w:rsidRPr="00F52D19">
        <w:rPr>
          <w:rFonts w:eastAsia="Calibri"/>
          <w:sz w:val="28"/>
          <w:szCs w:val="28"/>
          <w:lang w:eastAsia="en-US"/>
        </w:rPr>
        <w:t>рассредоточенно</w:t>
      </w:r>
      <w:proofErr w:type="spellEnd"/>
      <w:r w:rsidRPr="00F52D19">
        <w:rPr>
          <w:rFonts w:eastAsia="Calibri"/>
          <w:sz w:val="28"/>
          <w:szCs w:val="28"/>
          <w:lang w:eastAsia="en-US"/>
        </w:rPr>
        <w:t>.</w:t>
      </w:r>
      <w:r w:rsidR="00850DDE" w:rsidRPr="00F52D19">
        <w:rPr>
          <w:rFonts w:eastAsia="Calibri"/>
          <w:sz w:val="28"/>
          <w:szCs w:val="28"/>
          <w:lang w:eastAsia="en-US"/>
        </w:rPr>
        <w:t xml:space="preserve"> </w:t>
      </w:r>
    </w:p>
    <w:p w14:paraId="676D1AF9" w14:textId="77777777" w:rsidR="00850DDE" w:rsidRPr="00F52D19" w:rsidRDefault="000303D0" w:rsidP="000303D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Реализуется частично в форме практической подготовки.</w:t>
      </w:r>
    </w:p>
    <w:p w14:paraId="5FB0A702" w14:textId="77777777" w:rsidR="000303D0" w:rsidRPr="00F52D19" w:rsidRDefault="000303D0" w:rsidP="000303D0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1703EECA" w14:textId="77777777" w:rsidR="00FC188E" w:rsidRPr="00F52D19" w:rsidRDefault="00FC188E" w:rsidP="00FC188E">
      <w:pPr>
        <w:ind w:firstLine="709"/>
        <w:jc w:val="center"/>
        <w:rPr>
          <w:b/>
          <w:sz w:val="28"/>
          <w:szCs w:val="28"/>
        </w:rPr>
      </w:pPr>
      <w:r w:rsidRPr="00F52D19">
        <w:rPr>
          <w:b/>
          <w:sz w:val="28"/>
          <w:szCs w:val="28"/>
        </w:rPr>
        <w:t>2. ЦЕЛИ И ЗАДАЧИ ПРАКТИКИ</w:t>
      </w:r>
    </w:p>
    <w:p w14:paraId="0CEC86EA" w14:textId="77777777" w:rsidR="002033BE" w:rsidRPr="00F52D19" w:rsidRDefault="002033BE" w:rsidP="00FC188E">
      <w:pPr>
        <w:ind w:firstLine="709"/>
        <w:jc w:val="center"/>
        <w:rPr>
          <w:b/>
          <w:sz w:val="28"/>
          <w:szCs w:val="28"/>
        </w:rPr>
      </w:pPr>
    </w:p>
    <w:p w14:paraId="69007614" w14:textId="77777777" w:rsidR="00E843A0" w:rsidRPr="00F52D19" w:rsidRDefault="004D269B" w:rsidP="00E843A0">
      <w:pPr>
        <w:ind w:firstLine="709"/>
        <w:jc w:val="both"/>
        <w:rPr>
          <w:sz w:val="28"/>
          <w:szCs w:val="28"/>
        </w:rPr>
      </w:pPr>
      <w:r w:rsidRPr="00F52D19">
        <w:rPr>
          <w:rFonts w:eastAsia="Calibri"/>
          <w:sz w:val="28"/>
          <w:szCs w:val="28"/>
          <w:lang w:eastAsia="en-US"/>
        </w:rPr>
        <w:t>Цел</w:t>
      </w:r>
      <w:r w:rsidR="000303D0" w:rsidRPr="00F52D19">
        <w:rPr>
          <w:rFonts w:eastAsia="Calibri"/>
          <w:sz w:val="28"/>
          <w:szCs w:val="28"/>
          <w:lang w:eastAsia="en-US"/>
        </w:rPr>
        <w:t xml:space="preserve">ью прохождения </w:t>
      </w:r>
      <w:r w:rsidRPr="00F52D19">
        <w:rPr>
          <w:rFonts w:eastAsia="Calibri"/>
          <w:sz w:val="28"/>
          <w:szCs w:val="28"/>
          <w:lang w:eastAsia="en-US"/>
        </w:rPr>
        <w:t>практики</w:t>
      </w:r>
      <w:r w:rsidR="00E501E9" w:rsidRPr="00F52D19">
        <w:rPr>
          <w:rFonts w:eastAsia="Calibri"/>
          <w:sz w:val="28"/>
          <w:szCs w:val="28"/>
          <w:lang w:eastAsia="en-US"/>
        </w:rPr>
        <w:t xml:space="preserve"> </w:t>
      </w:r>
      <w:r w:rsidR="000303D0" w:rsidRPr="00F52D19">
        <w:rPr>
          <w:rFonts w:eastAsia="Calibri"/>
          <w:sz w:val="28"/>
          <w:szCs w:val="28"/>
          <w:lang w:eastAsia="en-US"/>
        </w:rPr>
        <w:t>являются</w:t>
      </w:r>
      <w:r w:rsidR="00E843A0" w:rsidRPr="00F52D19">
        <w:rPr>
          <w:rFonts w:eastAsia="Calibri"/>
          <w:sz w:val="28"/>
          <w:szCs w:val="28"/>
          <w:lang w:eastAsia="en-US"/>
        </w:rPr>
        <w:t xml:space="preserve"> приобретение</w:t>
      </w:r>
      <w:r w:rsidR="002033BE" w:rsidRPr="00F52D19">
        <w:rPr>
          <w:rFonts w:eastAsia="Calibri"/>
          <w:sz w:val="28"/>
          <w:szCs w:val="28"/>
          <w:lang w:eastAsia="en-US"/>
        </w:rPr>
        <w:t>,</w:t>
      </w:r>
      <w:r w:rsidRPr="00F52D19">
        <w:rPr>
          <w:rFonts w:eastAsia="Calibri"/>
          <w:sz w:val="28"/>
          <w:szCs w:val="28"/>
          <w:lang w:eastAsia="en-US"/>
        </w:rPr>
        <w:t xml:space="preserve"> </w:t>
      </w:r>
      <w:r w:rsidR="002033BE" w:rsidRPr="00F52D19">
        <w:rPr>
          <w:rFonts w:eastAsia="Calibri"/>
          <w:sz w:val="28"/>
          <w:szCs w:val="28"/>
          <w:lang w:eastAsia="en-US"/>
        </w:rPr>
        <w:t>обобщени</w:t>
      </w:r>
      <w:r w:rsidR="00E843A0" w:rsidRPr="00F52D19">
        <w:rPr>
          <w:rFonts w:eastAsia="Calibri"/>
          <w:sz w:val="28"/>
          <w:szCs w:val="28"/>
          <w:lang w:eastAsia="en-US"/>
        </w:rPr>
        <w:t xml:space="preserve">е </w:t>
      </w:r>
      <w:r w:rsidR="002033BE" w:rsidRPr="00F52D19">
        <w:rPr>
          <w:rFonts w:eastAsia="Calibri"/>
          <w:sz w:val="28"/>
          <w:szCs w:val="28"/>
          <w:lang w:eastAsia="en-US"/>
        </w:rPr>
        <w:t>и систематизаци</w:t>
      </w:r>
      <w:r w:rsidR="00E843A0" w:rsidRPr="00F52D19">
        <w:rPr>
          <w:rFonts w:eastAsia="Calibri"/>
          <w:sz w:val="28"/>
          <w:szCs w:val="28"/>
          <w:lang w:eastAsia="en-US"/>
        </w:rPr>
        <w:t>я</w:t>
      </w:r>
      <w:r w:rsidR="002033BE" w:rsidRPr="00F52D19">
        <w:rPr>
          <w:rFonts w:eastAsia="Calibri"/>
          <w:sz w:val="28"/>
          <w:szCs w:val="28"/>
          <w:lang w:eastAsia="en-US"/>
        </w:rPr>
        <w:t xml:space="preserve"> </w:t>
      </w:r>
      <w:r w:rsidR="00B2230A" w:rsidRPr="00F52D19">
        <w:rPr>
          <w:rFonts w:eastAsia="Calibri"/>
          <w:sz w:val="28"/>
          <w:szCs w:val="28"/>
          <w:lang w:eastAsia="en-US"/>
        </w:rPr>
        <w:t xml:space="preserve">теоретических </w:t>
      </w:r>
      <w:r w:rsidR="007B3638" w:rsidRPr="00F52D19">
        <w:rPr>
          <w:rFonts w:eastAsia="Calibri"/>
          <w:sz w:val="28"/>
          <w:szCs w:val="28"/>
          <w:lang w:eastAsia="en-US"/>
        </w:rPr>
        <w:t>знаний,</w:t>
      </w:r>
      <w:r w:rsidR="00B2230A" w:rsidRPr="00F52D19">
        <w:rPr>
          <w:rFonts w:eastAsia="Calibri"/>
          <w:sz w:val="28"/>
          <w:szCs w:val="28"/>
          <w:lang w:eastAsia="en-US"/>
        </w:rPr>
        <w:t xml:space="preserve"> приобретени</w:t>
      </w:r>
      <w:r w:rsidR="00E843A0" w:rsidRPr="00F52D19">
        <w:rPr>
          <w:rFonts w:eastAsia="Calibri"/>
          <w:sz w:val="28"/>
          <w:szCs w:val="28"/>
          <w:lang w:eastAsia="en-US"/>
        </w:rPr>
        <w:t>е</w:t>
      </w:r>
      <w:r w:rsidR="00B2230A" w:rsidRPr="00F52D19">
        <w:rPr>
          <w:rFonts w:eastAsia="Calibri"/>
          <w:sz w:val="28"/>
          <w:szCs w:val="28"/>
          <w:lang w:eastAsia="en-US"/>
        </w:rPr>
        <w:t xml:space="preserve"> </w:t>
      </w:r>
      <w:r w:rsidRPr="00F52D19">
        <w:rPr>
          <w:rFonts w:eastAsia="Calibri"/>
          <w:sz w:val="28"/>
          <w:szCs w:val="28"/>
          <w:lang w:eastAsia="en-US"/>
        </w:rPr>
        <w:t>умений</w:t>
      </w:r>
      <w:r w:rsidR="00E843A0" w:rsidRPr="00F52D19">
        <w:rPr>
          <w:rFonts w:eastAsia="Calibri"/>
          <w:sz w:val="28"/>
          <w:szCs w:val="28"/>
          <w:lang w:eastAsia="en-US"/>
        </w:rPr>
        <w:t xml:space="preserve"> </w:t>
      </w:r>
      <w:r w:rsidR="00D46350" w:rsidRPr="00F52D19">
        <w:rPr>
          <w:sz w:val="28"/>
          <w:szCs w:val="28"/>
        </w:rPr>
        <w:t xml:space="preserve">по различным направлениям </w:t>
      </w:r>
      <w:r w:rsidR="00D46350" w:rsidRPr="00F52D19">
        <w:rPr>
          <w:rFonts w:eastAsia="Calibri"/>
          <w:sz w:val="28"/>
          <w:szCs w:val="28"/>
          <w:lang w:eastAsia="en-US"/>
        </w:rPr>
        <w:t xml:space="preserve">научно-исследовательской </w:t>
      </w:r>
      <w:r w:rsidR="00D46350" w:rsidRPr="00F52D19">
        <w:rPr>
          <w:sz w:val="28"/>
          <w:szCs w:val="28"/>
        </w:rPr>
        <w:t xml:space="preserve">деятельности </w:t>
      </w:r>
      <w:r w:rsidRPr="00F52D19">
        <w:rPr>
          <w:rFonts w:eastAsia="Calibri"/>
          <w:sz w:val="28"/>
          <w:szCs w:val="28"/>
          <w:lang w:eastAsia="en-US"/>
        </w:rPr>
        <w:t xml:space="preserve">в </w:t>
      </w:r>
      <w:r w:rsidR="00D46350" w:rsidRPr="00F52D19">
        <w:rPr>
          <w:rFonts w:eastAsia="Calibri"/>
          <w:sz w:val="28"/>
          <w:szCs w:val="28"/>
          <w:lang w:eastAsia="en-US"/>
        </w:rPr>
        <w:t>сфере</w:t>
      </w:r>
      <w:r w:rsidRPr="00F52D19">
        <w:rPr>
          <w:rFonts w:eastAsia="Calibri"/>
          <w:sz w:val="28"/>
          <w:szCs w:val="28"/>
          <w:lang w:eastAsia="en-US"/>
        </w:rPr>
        <w:t xml:space="preserve"> производства продукции </w:t>
      </w:r>
      <w:r w:rsidR="000303D0" w:rsidRPr="00F52D19">
        <w:rPr>
          <w:rFonts w:ascii="Times New Roman CYR" w:hAnsi="Times New Roman CYR" w:cs="Times New Roman CYR"/>
          <w:sz w:val="29"/>
          <w:szCs w:val="29"/>
        </w:rPr>
        <w:t>общественного питания массового изготовления и специализированных пищевых продуктов</w:t>
      </w:r>
      <w:r w:rsidR="00E843A0" w:rsidRPr="00F52D19">
        <w:rPr>
          <w:rFonts w:eastAsia="Calibri"/>
          <w:sz w:val="28"/>
          <w:szCs w:val="28"/>
          <w:lang w:eastAsia="en-US"/>
        </w:rPr>
        <w:t xml:space="preserve">; </w:t>
      </w:r>
      <w:r w:rsidR="00E843A0" w:rsidRPr="00F52D19">
        <w:rPr>
          <w:sz w:val="28"/>
          <w:szCs w:val="28"/>
        </w:rPr>
        <w:t xml:space="preserve">наработка </w:t>
      </w:r>
      <w:r w:rsidR="00D46350" w:rsidRPr="00F52D19">
        <w:rPr>
          <w:sz w:val="28"/>
          <w:szCs w:val="28"/>
        </w:rPr>
        <w:t xml:space="preserve">основного массива </w:t>
      </w:r>
      <w:r w:rsidR="00E843A0" w:rsidRPr="00F52D19">
        <w:rPr>
          <w:sz w:val="28"/>
          <w:szCs w:val="28"/>
        </w:rPr>
        <w:t xml:space="preserve">материалов для выпускной квалификационной работы. </w:t>
      </w:r>
    </w:p>
    <w:p w14:paraId="51BECA83" w14:textId="77777777" w:rsidR="00C44291" w:rsidRPr="00F52D19" w:rsidRDefault="004D269B" w:rsidP="00C4429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В результате прохождения практики обучающийся готовится к решению </w:t>
      </w:r>
      <w:r w:rsidR="00C44291" w:rsidRPr="00F52D19">
        <w:rPr>
          <w:rFonts w:eastAsia="Calibri"/>
          <w:sz w:val="28"/>
          <w:szCs w:val="28"/>
          <w:lang w:eastAsia="en-US"/>
        </w:rPr>
        <w:t xml:space="preserve">задач </w:t>
      </w:r>
      <w:r w:rsidRPr="00F52D19">
        <w:rPr>
          <w:rFonts w:eastAsia="Calibri"/>
          <w:sz w:val="28"/>
          <w:szCs w:val="28"/>
          <w:lang w:eastAsia="en-US"/>
        </w:rPr>
        <w:t>профессиональн</w:t>
      </w:r>
      <w:r w:rsidR="00C44291" w:rsidRPr="00F52D19">
        <w:rPr>
          <w:rFonts w:eastAsia="Calibri"/>
          <w:sz w:val="28"/>
          <w:szCs w:val="28"/>
          <w:lang w:eastAsia="en-US"/>
        </w:rPr>
        <w:t>ой деятельности следующих типов:</w:t>
      </w:r>
    </w:p>
    <w:p w14:paraId="1F6BD6FD" w14:textId="77777777" w:rsidR="00C44291" w:rsidRPr="00F52D19" w:rsidRDefault="0022783F" w:rsidP="0022783F">
      <w:pPr>
        <w:jc w:val="both"/>
        <w:rPr>
          <w:rFonts w:eastAsia="Calibri"/>
          <w:i/>
          <w:sz w:val="28"/>
          <w:szCs w:val="28"/>
          <w:lang w:eastAsia="en-US"/>
        </w:rPr>
      </w:pPr>
      <w:r w:rsidRPr="00F52D19">
        <w:rPr>
          <w:rFonts w:eastAsia="Calibri"/>
          <w:sz w:val="24"/>
          <w:szCs w:val="24"/>
          <w:lang w:eastAsia="en-US"/>
        </w:rPr>
        <w:t>–</w:t>
      </w:r>
      <w:r w:rsidR="00C44291" w:rsidRPr="00F52D19">
        <w:rPr>
          <w:rFonts w:eastAsia="Calibri"/>
          <w:sz w:val="28"/>
          <w:szCs w:val="28"/>
          <w:lang w:eastAsia="en-US"/>
        </w:rPr>
        <w:t xml:space="preserve"> </w:t>
      </w:r>
      <w:r w:rsidR="00C44291" w:rsidRPr="00F52D19">
        <w:rPr>
          <w:rFonts w:eastAsia="Calibri"/>
          <w:i/>
          <w:sz w:val="28"/>
          <w:szCs w:val="28"/>
          <w:lang w:eastAsia="en-US"/>
        </w:rPr>
        <w:t>технологического:</w:t>
      </w:r>
    </w:p>
    <w:p w14:paraId="072361C2" w14:textId="77777777" w:rsidR="00C44291" w:rsidRPr="00F52D19" w:rsidRDefault="00C44291" w:rsidP="00C44291">
      <w:pPr>
        <w:pStyle w:val="ab"/>
        <w:numPr>
          <w:ilvl w:val="0"/>
          <w:numId w:val="3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F52D19">
        <w:rPr>
          <w:rFonts w:ascii="Times New Roman" w:hAnsi="Times New Roman"/>
          <w:sz w:val="28"/>
          <w:szCs w:val="28"/>
        </w:rPr>
        <w:t>Разработка новых технологических решений производства продукции общественного питания</w:t>
      </w:r>
      <w:r w:rsidR="0022783F" w:rsidRPr="00F52D19">
        <w:rPr>
          <w:rFonts w:ascii="Times New Roman" w:hAnsi="Times New Roman"/>
          <w:sz w:val="28"/>
          <w:szCs w:val="28"/>
        </w:rPr>
        <w:t>;</w:t>
      </w:r>
    </w:p>
    <w:p w14:paraId="736A0BA4" w14:textId="77777777" w:rsidR="00C44291" w:rsidRPr="00F52D19" w:rsidRDefault="00C44291" w:rsidP="00C44291">
      <w:pPr>
        <w:pStyle w:val="ab"/>
        <w:numPr>
          <w:ilvl w:val="0"/>
          <w:numId w:val="3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F52D19">
        <w:rPr>
          <w:rFonts w:ascii="Times New Roman" w:hAnsi="Times New Roman"/>
          <w:sz w:val="28"/>
          <w:szCs w:val="28"/>
        </w:rPr>
        <w:t>Разработка новых высокопроизводительных и ресурсосберегающих технологий продукции общественного питания</w:t>
      </w:r>
      <w:r w:rsidR="0022783F" w:rsidRPr="00F52D19">
        <w:rPr>
          <w:rFonts w:ascii="Times New Roman" w:hAnsi="Times New Roman"/>
          <w:sz w:val="28"/>
          <w:szCs w:val="28"/>
        </w:rPr>
        <w:t>;</w:t>
      </w:r>
      <w:r w:rsidRPr="00F52D19">
        <w:rPr>
          <w:rFonts w:ascii="Times New Roman" w:hAnsi="Times New Roman"/>
          <w:sz w:val="28"/>
          <w:szCs w:val="28"/>
        </w:rPr>
        <w:t xml:space="preserve"> </w:t>
      </w:r>
    </w:p>
    <w:p w14:paraId="464D8D50" w14:textId="77777777" w:rsidR="00C44291" w:rsidRPr="00F52D19" w:rsidRDefault="00C44291" w:rsidP="00C44291">
      <w:pPr>
        <w:pStyle w:val="ab"/>
        <w:numPr>
          <w:ilvl w:val="0"/>
          <w:numId w:val="3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F52D19">
        <w:rPr>
          <w:rFonts w:ascii="Times New Roman" w:hAnsi="Times New Roman"/>
          <w:sz w:val="28"/>
          <w:szCs w:val="28"/>
        </w:rPr>
        <w:t>Разработка новых видов конкурентоспособной продукции общественного питания массового изготовления и специализированных пищевых продуктов</w:t>
      </w:r>
      <w:r w:rsidR="0022783F" w:rsidRPr="00F52D19">
        <w:rPr>
          <w:rFonts w:ascii="Times New Roman" w:hAnsi="Times New Roman"/>
          <w:sz w:val="28"/>
          <w:szCs w:val="28"/>
        </w:rPr>
        <w:t>.</w:t>
      </w:r>
    </w:p>
    <w:p w14:paraId="2832FDEC" w14:textId="77777777" w:rsidR="00C44291" w:rsidRPr="00F52D19" w:rsidRDefault="0022783F" w:rsidP="0022783F">
      <w:pPr>
        <w:jc w:val="both"/>
        <w:rPr>
          <w:rFonts w:eastAsia="Calibri"/>
          <w:i/>
          <w:sz w:val="28"/>
          <w:szCs w:val="28"/>
          <w:lang w:eastAsia="en-US"/>
        </w:rPr>
      </w:pPr>
      <w:r w:rsidRPr="00F52D19">
        <w:rPr>
          <w:rFonts w:eastAsia="Calibri"/>
          <w:sz w:val="24"/>
          <w:szCs w:val="24"/>
          <w:lang w:eastAsia="en-US"/>
        </w:rPr>
        <w:t>–</w:t>
      </w:r>
      <w:r w:rsidR="00C44291" w:rsidRPr="00F52D19">
        <w:rPr>
          <w:rFonts w:eastAsia="Calibri"/>
          <w:i/>
          <w:sz w:val="28"/>
          <w:szCs w:val="28"/>
          <w:lang w:eastAsia="en-US"/>
        </w:rPr>
        <w:t xml:space="preserve"> научно-исследовательского:</w:t>
      </w:r>
    </w:p>
    <w:p w14:paraId="474401A1" w14:textId="77777777" w:rsidR="00C44291" w:rsidRPr="00F52D19" w:rsidRDefault="00C44291" w:rsidP="00C44291">
      <w:pPr>
        <w:pStyle w:val="ab"/>
        <w:numPr>
          <w:ilvl w:val="0"/>
          <w:numId w:val="3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F52D19">
        <w:rPr>
          <w:rFonts w:ascii="Times New Roman" w:hAnsi="Times New Roman"/>
          <w:sz w:val="28"/>
          <w:szCs w:val="28"/>
        </w:rPr>
        <w:t>Выполнение научных исследований в сфере общественного питания, направленных на совершенствование продукции и технологических процессов</w:t>
      </w:r>
      <w:r w:rsidR="0022783F" w:rsidRPr="00F52D19">
        <w:rPr>
          <w:rFonts w:ascii="Times New Roman" w:hAnsi="Times New Roman"/>
          <w:sz w:val="28"/>
          <w:szCs w:val="28"/>
        </w:rPr>
        <w:t>;</w:t>
      </w:r>
      <w:r w:rsidRPr="00F52D19">
        <w:rPr>
          <w:rFonts w:ascii="Times New Roman" w:hAnsi="Times New Roman"/>
          <w:sz w:val="28"/>
          <w:szCs w:val="28"/>
        </w:rPr>
        <w:t xml:space="preserve"> </w:t>
      </w:r>
    </w:p>
    <w:p w14:paraId="16FF4E7D" w14:textId="77777777" w:rsidR="00C44291" w:rsidRPr="00F52D19" w:rsidRDefault="00C44291" w:rsidP="00C44291">
      <w:pPr>
        <w:pStyle w:val="ab"/>
        <w:numPr>
          <w:ilvl w:val="0"/>
          <w:numId w:val="3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F52D19">
        <w:rPr>
          <w:rFonts w:ascii="Times New Roman" w:hAnsi="Times New Roman"/>
          <w:sz w:val="28"/>
          <w:szCs w:val="28"/>
        </w:rPr>
        <w:t>Внедрение результатов научных исследований в производственный процесс предприятий питания</w:t>
      </w:r>
      <w:r w:rsidR="0022783F" w:rsidRPr="00F52D19">
        <w:rPr>
          <w:rFonts w:ascii="Times New Roman" w:hAnsi="Times New Roman"/>
          <w:sz w:val="28"/>
          <w:szCs w:val="28"/>
        </w:rPr>
        <w:t>.</w:t>
      </w:r>
    </w:p>
    <w:p w14:paraId="5B72D272" w14:textId="77777777" w:rsidR="00E00BA0" w:rsidRPr="00F52D19" w:rsidRDefault="00E00BA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F0052BA" w14:textId="77777777" w:rsidR="005267A7" w:rsidRPr="00F52D19" w:rsidRDefault="00FC188E" w:rsidP="00E12D51">
      <w:pPr>
        <w:pStyle w:val="a4"/>
        <w:ind w:left="708"/>
        <w:rPr>
          <w:rFonts w:eastAsia="Calibri"/>
          <w:szCs w:val="28"/>
          <w:lang w:eastAsia="en-US"/>
        </w:rPr>
      </w:pPr>
      <w:r w:rsidRPr="00F52D19">
        <w:rPr>
          <w:rFonts w:eastAsia="Calibri"/>
          <w:szCs w:val="28"/>
          <w:lang w:eastAsia="en-US"/>
        </w:rPr>
        <w:t>3</w:t>
      </w:r>
      <w:r w:rsidR="005267A7" w:rsidRPr="00F52D19">
        <w:rPr>
          <w:rFonts w:eastAsia="Calibri"/>
          <w:szCs w:val="28"/>
          <w:lang w:eastAsia="en-US"/>
        </w:rPr>
        <w:t>. ПЛАНИРУЕМЫЕ РЕЗУЛЬТАТЫ ОБУЧЕНИЯ ПРИ ПРОХОЖДЕНИИ ПРАКТИКИ, СООТНЕСЕННЫЕ С ПЛАНИРУЕМЫМИ РЕЗУЛЬТАТАМИ ОСВОЕНИЯ ОБРАЗОВАТЕЛЬНОЙ ПРОГРАММЫ</w:t>
      </w:r>
    </w:p>
    <w:p w14:paraId="2A729851" w14:textId="77777777" w:rsidR="005267A7" w:rsidRPr="00F52D19" w:rsidRDefault="005267A7">
      <w:pPr>
        <w:jc w:val="center"/>
        <w:rPr>
          <w:rFonts w:eastAsia="Calibri"/>
          <w:b/>
          <w:sz w:val="24"/>
          <w:szCs w:val="28"/>
          <w:lang w:eastAsia="en-US"/>
        </w:rPr>
      </w:pPr>
    </w:p>
    <w:tbl>
      <w:tblPr>
        <w:tblStyle w:val="afc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663"/>
      </w:tblGrid>
      <w:tr w:rsidR="00F52D19" w:rsidRPr="00F52D19" w14:paraId="23B4840E" w14:textId="77777777" w:rsidTr="00FA342A">
        <w:trPr>
          <w:trHeight w:val="567"/>
          <w:tblHeader/>
        </w:trPr>
        <w:tc>
          <w:tcPr>
            <w:tcW w:w="4253" w:type="dxa"/>
            <w:vAlign w:val="center"/>
          </w:tcPr>
          <w:p w14:paraId="094A20BD" w14:textId="77777777" w:rsidR="009A58B2" w:rsidRPr="00F52D19" w:rsidRDefault="009A58B2" w:rsidP="00FA342A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52D19">
              <w:rPr>
                <w:b/>
                <w:bCs/>
                <w:iCs/>
                <w:sz w:val="22"/>
                <w:szCs w:val="22"/>
              </w:rPr>
              <w:t>Код и наименование компетенции выпускника</w:t>
            </w:r>
          </w:p>
          <w:p w14:paraId="7BD6A6CF" w14:textId="77777777" w:rsidR="009A58B2" w:rsidRPr="00F52D19" w:rsidRDefault="009A58B2" w:rsidP="00FA342A">
            <w:pPr>
              <w:jc w:val="center"/>
              <w:rPr>
                <w:bCs/>
                <w:iCs/>
                <w:sz w:val="22"/>
                <w:szCs w:val="22"/>
              </w:rPr>
            </w:pPr>
            <w:r w:rsidRPr="00F52D19">
              <w:rPr>
                <w:bCs/>
                <w:iCs/>
                <w:sz w:val="22"/>
                <w:szCs w:val="22"/>
              </w:rPr>
              <w:t>Код и наименование индикатора</w:t>
            </w:r>
          </w:p>
          <w:p w14:paraId="74CA3D38" w14:textId="77777777" w:rsidR="009A58B2" w:rsidRPr="00F52D19" w:rsidRDefault="009A58B2" w:rsidP="00FA342A">
            <w:pPr>
              <w:jc w:val="center"/>
              <w:rPr>
                <w:i/>
                <w:iCs/>
                <w:sz w:val="22"/>
                <w:szCs w:val="22"/>
              </w:rPr>
            </w:pPr>
            <w:r w:rsidRPr="00F52D19">
              <w:rPr>
                <w:bCs/>
                <w:iCs/>
                <w:sz w:val="22"/>
                <w:szCs w:val="22"/>
              </w:rPr>
              <w:t>достижения компетенции (ИДК)</w:t>
            </w:r>
          </w:p>
        </w:tc>
        <w:tc>
          <w:tcPr>
            <w:tcW w:w="5663" w:type="dxa"/>
            <w:vAlign w:val="center"/>
          </w:tcPr>
          <w:p w14:paraId="0D9B8E73" w14:textId="77777777" w:rsidR="009A58B2" w:rsidRPr="00F52D19" w:rsidRDefault="009A58B2" w:rsidP="00FA342A">
            <w:pPr>
              <w:jc w:val="center"/>
              <w:rPr>
                <w:i/>
                <w:iCs/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Результаты обучения, соотнесенные с ИДК</w:t>
            </w:r>
          </w:p>
        </w:tc>
      </w:tr>
      <w:tr w:rsidR="00F52D19" w:rsidRPr="00F52D19" w14:paraId="3C9C9AA0" w14:textId="77777777" w:rsidTr="00FA342A">
        <w:trPr>
          <w:trHeight w:val="567"/>
        </w:trPr>
        <w:tc>
          <w:tcPr>
            <w:tcW w:w="9916" w:type="dxa"/>
            <w:gridSpan w:val="2"/>
          </w:tcPr>
          <w:p w14:paraId="5F3AE25A" w14:textId="77777777" w:rsidR="009A58B2" w:rsidRPr="00F52D19" w:rsidRDefault="009A58B2" w:rsidP="00FA342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sz w:val="22"/>
                <w:szCs w:val="22"/>
                <w:lang w:eastAsia="en-US"/>
              </w:rPr>
              <w:t xml:space="preserve">УК-1 Способен осуществлять критический анализ проблемных ситуаций на основе </w:t>
            </w:r>
          </w:p>
          <w:p w14:paraId="710A8BA8" w14:textId="77777777" w:rsidR="009A58B2" w:rsidRPr="00F52D19" w:rsidRDefault="009A58B2" w:rsidP="00FA342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sz w:val="22"/>
                <w:szCs w:val="22"/>
                <w:lang w:eastAsia="en-US"/>
              </w:rPr>
              <w:t>системного подхода, вырабатывать стратегию действий</w:t>
            </w:r>
          </w:p>
        </w:tc>
      </w:tr>
      <w:tr w:rsidR="00F52D19" w:rsidRPr="00F52D19" w14:paraId="7E8D1565" w14:textId="77777777" w:rsidTr="00FA342A">
        <w:trPr>
          <w:trHeight w:val="567"/>
        </w:trPr>
        <w:tc>
          <w:tcPr>
            <w:tcW w:w="4253" w:type="dxa"/>
          </w:tcPr>
          <w:p w14:paraId="5EE4C9DC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УК-1.1</w:t>
            </w:r>
            <w:proofErr w:type="gramStart"/>
            <w:r w:rsidRPr="00F52D19">
              <w:rPr>
                <w:sz w:val="22"/>
                <w:szCs w:val="22"/>
              </w:rPr>
              <w:t xml:space="preserve"> В</w:t>
            </w:r>
            <w:proofErr w:type="gramEnd"/>
            <w:r w:rsidRPr="00F52D19">
              <w:rPr>
                <w:sz w:val="22"/>
                <w:szCs w:val="22"/>
              </w:rPr>
              <w:t xml:space="preserve">ыявляет и анализирует проблемную ситуацию как систему, ее </w:t>
            </w:r>
            <w:r w:rsidRPr="00F52D19">
              <w:rPr>
                <w:sz w:val="22"/>
                <w:szCs w:val="22"/>
              </w:rPr>
              <w:lastRenderedPageBreak/>
              <w:t>составляющие и связи между ними</w:t>
            </w:r>
          </w:p>
        </w:tc>
        <w:tc>
          <w:tcPr>
            <w:tcW w:w="5663" w:type="dxa"/>
          </w:tcPr>
          <w:p w14:paraId="0A20DFAE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lastRenderedPageBreak/>
              <w:t>Знает</w:t>
            </w:r>
          </w:p>
          <w:p w14:paraId="2A31D920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отличительные признаки научной проблемы</w:t>
            </w:r>
          </w:p>
          <w:p w14:paraId="55635BF8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lastRenderedPageBreak/>
              <w:t>Умеет</w:t>
            </w:r>
          </w:p>
          <w:p w14:paraId="5FCC0D89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 xml:space="preserve">анализировать проблему исследования по утвержденной теме, находить связи между ее составляющими </w:t>
            </w:r>
          </w:p>
          <w:p w14:paraId="323035CF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выбирать тему, ставить цель и задачи, определять объект и предмет научного исследования</w:t>
            </w:r>
          </w:p>
        </w:tc>
      </w:tr>
      <w:tr w:rsidR="00F52D19" w:rsidRPr="00F52D19" w14:paraId="44B51026" w14:textId="77777777" w:rsidTr="00FA342A">
        <w:trPr>
          <w:trHeight w:val="567"/>
        </w:trPr>
        <w:tc>
          <w:tcPr>
            <w:tcW w:w="4253" w:type="dxa"/>
          </w:tcPr>
          <w:p w14:paraId="057AC3AC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lastRenderedPageBreak/>
              <w:t>УК-1.2</w:t>
            </w:r>
            <w:r w:rsidRPr="00F52D19">
              <w:rPr>
                <w:sz w:val="22"/>
                <w:szCs w:val="22"/>
              </w:rPr>
              <w:t xml:space="preserve"> Определяет пробелы в информации, необходимой для решения проблемной ситуации. Работает с достоверными источниками информации</w:t>
            </w:r>
          </w:p>
        </w:tc>
        <w:tc>
          <w:tcPr>
            <w:tcW w:w="5663" w:type="dxa"/>
          </w:tcPr>
          <w:p w14:paraId="51B15A40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Знает</w:t>
            </w:r>
          </w:p>
          <w:p w14:paraId="1BE02F01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достоверные источники научной информации по конкретной теме исследования</w:t>
            </w:r>
          </w:p>
          <w:p w14:paraId="02780678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Умеет</w:t>
            </w:r>
          </w:p>
          <w:p w14:paraId="519CD98C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выявлять пробелы в информации, необходимой для решения основной проблемы научного исследования по утвержденной теме</w:t>
            </w:r>
          </w:p>
          <w:p w14:paraId="0952B34C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находить и систематизировать актуальную информацию о новейших достижениях техники и технологии в области производства продуктов питания</w:t>
            </w:r>
          </w:p>
        </w:tc>
      </w:tr>
      <w:tr w:rsidR="00F52D19" w:rsidRPr="00F52D19" w14:paraId="6F51A2E1" w14:textId="77777777" w:rsidTr="00FA342A">
        <w:trPr>
          <w:trHeight w:val="567"/>
        </w:trPr>
        <w:tc>
          <w:tcPr>
            <w:tcW w:w="4253" w:type="dxa"/>
          </w:tcPr>
          <w:p w14:paraId="71395BB7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УК-1.3</w:t>
            </w:r>
            <w:r w:rsidRPr="00F52D19">
              <w:rPr>
                <w:sz w:val="22"/>
                <w:szCs w:val="22"/>
              </w:rPr>
              <w:t xml:space="preserve"> Критически анализирует и обобщает информацию для решения проблемной ситуации, разрабатывает стратегию ее решения на основе системного и междисциплинарного подходов</w:t>
            </w:r>
          </w:p>
        </w:tc>
        <w:tc>
          <w:tcPr>
            <w:tcW w:w="5663" w:type="dxa"/>
          </w:tcPr>
          <w:p w14:paraId="40807A7C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Знает</w:t>
            </w:r>
          </w:p>
          <w:p w14:paraId="1BE7BC65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методы критического анализа и обобщения научной информации в исследуемой области знаний</w:t>
            </w:r>
          </w:p>
          <w:p w14:paraId="24331DE6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Умеет</w:t>
            </w:r>
          </w:p>
          <w:p w14:paraId="580EC4AA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проводить критический анализ и обобщать научную  информацию по теме исследования</w:t>
            </w:r>
          </w:p>
          <w:p w14:paraId="499B8BDE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разрабатывать стратегию решения проблемы исследования</w:t>
            </w:r>
          </w:p>
        </w:tc>
      </w:tr>
      <w:tr w:rsidR="00F52D19" w:rsidRPr="00F52D19" w14:paraId="50568718" w14:textId="77777777" w:rsidTr="00FA342A">
        <w:trPr>
          <w:trHeight w:val="567"/>
        </w:trPr>
        <w:tc>
          <w:tcPr>
            <w:tcW w:w="4253" w:type="dxa"/>
          </w:tcPr>
          <w:p w14:paraId="29E28CC6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УК-1.4</w:t>
            </w:r>
            <w:r w:rsidRPr="00F52D19">
              <w:rPr>
                <w:sz w:val="22"/>
                <w:szCs w:val="22"/>
              </w:rPr>
              <w:t xml:space="preserve"> Оценивает процессы и результаты в области профессиональной деятельности, определяя возможные риски</w:t>
            </w:r>
          </w:p>
        </w:tc>
        <w:tc>
          <w:tcPr>
            <w:tcW w:w="5663" w:type="dxa"/>
          </w:tcPr>
          <w:p w14:paraId="733F454B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Знает</w:t>
            </w:r>
          </w:p>
          <w:p w14:paraId="5D524561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вероятные риски при проведении научных исследований по утвержденной теме</w:t>
            </w:r>
          </w:p>
          <w:p w14:paraId="383C9340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Умеет</w:t>
            </w:r>
          </w:p>
          <w:p w14:paraId="06E9BF24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оценивать и интерпретировать результаты научных исследований по утвержденной теме</w:t>
            </w:r>
          </w:p>
        </w:tc>
      </w:tr>
      <w:tr w:rsidR="00F52D19" w:rsidRPr="00F52D19" w14:paraId="2BECF0C5" w14:textId="77777777" w:rsidTr="00FA342A">
        <w:trPr>
          <w:trHeight w:val="567"/>
        </w:trPr>
        <w:tc>
          <w:tcPr>
            <w:tcW w:w="4253" w:type="dxa"/>
          </w:tcPr>
          <w:p w14:paraId="22897458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УК-1.5</w:t>
            </w:r>
            <w:proofErr w:type="gramStart"/>
            <w:r w:rsidRPr="00F52D19">
              <w:rPr>
                <w:sz w:val="22"/>
                <w:szCs w:val="22"/>
              </w:rPr>
              <w:t xml:space="preserve"> Г</w:t>
            </w:r>
            <w:proofErr w:type="gramEnd"/>
            <w:r w:rsidRPr="00F52D19">
              <w:rPr>
                <w:sz w:val="22"/>
                <w:szCs w:val="22"/>
              </w:rPr>
              <w:t>отовит информационно-аналитические материалы, предлагает стратегию действий, включающую варианты решения проблемных ситуаций, предупреждения рисков</w:t>
            </w:r>
          </w:p>
        </w:tc>
        <w:tc>
          <w:tcPr>
            <w:tcW w:w="5663" w:type="dxa"/>
          </w:tcPr>
          <w:p w14:paraId="0E411888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Знает</w:t>
            </w:r>
          </w:p>
          <w:p w14:paraId="7256D499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 xml:space="preserve">варианты решения проблемы исследования, проводимого по утвержденной теме </w:t>
            </w:r>
          </w:p>
          <w:p w14:paraId="0826DE75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Умеет</w:t>
            </w:r>
          </w:p>
          <w:p w14:paraId="5630DF22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готовить научные публикации по исследуемой проблеме</w:t>
            </w:r>
          </w:p>
        </w:tc>
      </w:tr>
      <w:tr w:rsidR="00F52D19" w:rsidRPr="00F52D19" w14:paraId="3E3AD5CC" w14:textId="77777777" w:rsidTr="00FA342A">
        <w:trPr>
          <w:trHeight w:val="454"/>
        </w:trPr>
        <w:tc>
          <w:tcPr>
            <w:tcW w:w="9916" w:type="dxa"/>
            <w:gridSpan w:val="2"/>
          </w:tcPr>
          <w:p w14:paraId="3BDD921A" w14:textId="77777777" w:rsidR="009A58B2" w:rsidRPr="00F52D19" w:rsidRDefault="009A58B2" w:rsidP="00FA342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sz w:val="22"/>
                <w:szCs w:val="22"/>
                <w:lang w:eastAsia="en-US"/>
              </w:rPr>
              <w:t>УК-2 Способен управлять проектом на всех этапах его жизненного цикла</w:t>
            </w:r>
          </w:p>
        </w:tc>
      </w:tr>
      <w:tr w:rsidR="00F52D19" w:rsidRPr="00F52D19" w14:paraId="0C9819EA" w14:textId="77777777" w:rsidTr="00FA342A">
        <w:trPr>
          <w:trHeight w:val="567"/>
        </w:trPr>
        <w:tc>
          <w:tcPr>
            <w:tcW w:w="4253" w:type="dxa"/>
          </w:tcPr>
          <w:p w14:paraId="7228D197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УК-2.1</w:t>
            </w:r>
            <w:r w:rsidRPr="00F52D19">
              <w:rPr>
                <w:sz w:val="22"/>
                <w:szCs w:val="22"/>
              </w:rPr>
              <w:t xml:space="preserve"> При управлении проектом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</w:r>
          </w:p>
        </w:tc>
        <w:tc>
          <w:tcPr>
            <w:tcW w:w="5663" w:type="dxa"/>
          </w:tcPr>
          <w:p w14:paraId="22FD8FEF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748783E3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нормативную, техническую и методическую документацию, относящуюся к области производства пищевых продуктов</w:t>
            </w:r>
          </w:p>
          <w:p w14:paraId="0DDB80EC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38ED8F1D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использовать в научно-исследовательской работе актуальную нормативную, техническую, методическую документацию</w:t>
            </w:r>
          </w:p>
        </w:tc>
      </w:tr>
      <w:tr w:rsidR="00F52D19" w:rsidRPr="00F52D19" w14:paraId="6085D6FD" w14:textId="77777777" w:rsidTr="00FA342A">
        <w:trPr>
          <w:trHeight w:val="567"/>
        </w:trPr>
        <w:tc>
          <w:tcPr>
            <w:tcW w:w="4253" w:type="dxa"/>
          </w:tcPr>
          <w:p w14:paraId="4226D955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УК-2.2</w:t>
            </w:r>
            <w:proofErr w:type="gramStart"/>
            <w:r w:rsidRPr="00F52D19">
              <w:rPr>
                <w:sz w:val="22"/>
                <w:szCs w:val="22"/>
              </w:rPr>
              <w:t xml:space="preserve"> Ф</w:t>
            </w:r>
            <w:proofErr w:type="gramEnd"/>
            <w:r w:rsidRPr="00F52D19">
              <w:rPr>
                <w:sz w:val="22"/>
                <w:szCs w:val="22"/>
              </w:rPr>
              <w:t>ормулирует на основе поставленной проблемы проектную идею, разрабатывает концепцию проекта с учетом отечественного и зарубежного опыта в профессиональной деятельности</w:t>
            </w:r>
          </w:p>
        </w:tc>
        <w:tc>
          <w:tcPr>
            <w:tcW w:w="5663" w:type="dxa"/>
          </w:tcPr>
          <w:p w14:paraId="676C7BFA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47DD0774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отечественный и зарубежный опыт в изучаемой области профессиональной деятельности</w:t>
            </w:r>
          </w:p>
          <w:p w14:paraId="0573BA9F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43CB1232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определять основную проблему в изучаемой области исследования с учетом отечественного и зарубежного опыта</w:t>
            </w:r>
          </w:p>
        </w:tc>
      </w:tr>
      <w:tr w:rsidR="00F52D19" w:rsidRPr="00F52D19" w14:paraId="6A2193A3" w14:textId="77777777" w:rsidTr="00FA342A">
        <w:trPr>
          <w:trHeight w:val="567"/>
        </w:trPr>
        <w:tc>
          <w:tcPr>
            <w:tcW w:w="4253" w:type="dxa"/>
          </w:tcPr>
          <w:p w14:paraId="0995850D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lastRenderedPageBreak/>
              <w:t>УК-2.3</w:t>
            </w:r>
            <w:proofErr w:type="gramStart"/>
            <w:r w:rsidRPr="00F52D19">
              <w:rPr>
                <w:sz w:val="22"/>
                <w:szCs w:val="22"/>
              </w:rPr>
              <w:t xml:space="preserve"> Р</w:t>
            </w:r>
            <w:proofErr w:type="gramEnd"/>
            <w:r w:rsidRPr="00F52D19">
              <w:rPr>
                <w:sz w:val="22"/>
                <w:szCs w:val="22"/>
              </w:rPr>
              <w:t>азрабатывает план реализации проекта с учетом возможных рисков, планирует ресурсы</w:t>
            </w:r>
          </w:p>
        </w:tc>
        <w:tc>
          <w:tcPr>
            <w:tcW w:w="5663" w:type="dxa"/>
          </w:tcPr>
          <w:p w14:paraId="481DEEBB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3F5C5FD0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этапы планирования научно-исследовательской работы</w:t>
            </w:r>
          </w:p>
          <w:p w14:paraId="55D48D45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563C80AF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разрабатывать план научно-исследовательской работы на долгосрочный и текущий период</w:t>
            </w:r>
          </w:p>
        </w:tc>
      </w:tr>
      <w:tr w:rsidR="00F52D19" w:rsidRPr="00F52D19" w14:paraId="5030CE22" w14:textId="77777777" w:rsidTr="00FA342A">
        <w:trPr>
          <w:trHeight w:val="567"/>
        </w:trPr>
        <w:tc>
          <w:tcPr>
            <w:tcW w:w="4253" w:type="dxa"/>
          </w:tcPr>
          <w:p w14:paraId="2529BACB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УК-2.4</w:t>
            </w:r>
            <w:r w:rsidRPr="00F52D19">
              <w:rPr>
                <w:sz w:val="22"/>
                <w:szCs w:val="22"/>
              </w:rPr>
              <w:t xml:space="preserve"> Осуществляет руководство проектом</w:t>
            </w:r>
          </w:p>
        </w:tc>
        <w:tc>
          <w:tcPr>
            <w:tcW w:w="5663" w:type="dxa"/>
          </w:tcPr>
          <w:p w14:paraId="4CEFCAC6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2642DD48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принципы руководства научно-исследовательским проектом</w:t>
            </w:r>
          </w:p>
          <w:p w14:paraId="6E2FD457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3BF20EDB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руководить собственным научно-исследовательским проектом</w:t>
            </w:r>
          </w:p>
        </w:tc>
      </w:tr>
      <w:tr w:rsidR="00F52D19" w:rsidRPr="00F52D19" w14:paraId="1ECAB5AB" w14:textId="77777777" w:rsidTr="00FA342A">
        <w:trPr>
          <w:trHeight w:val="567"/>
        </w:trPr>
        <w:tc>
          <w:tcPr>
            <w:tcW w:w="4253" w:type="dxa"/>
          </w:tcPr>
          <w:p w14:paraId="7B60E1BD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УК-2.5</w:t>
            </w:r>
            <w:r w:rsidRPr="00F52D19">
              <w:rPr>
                <w:sz w:val="22"/>
                <w:szCs w:val="22"/>
              </w:rPr>
              <w:t xml:space="preserve"> Разрабатывает условия внедрения результатов проекта</w:t>
            </w:r>
          </w:p>
        </w:tc>
        <w:tc>
          <w:tcPr>
            <w:tcW w:w="5663" w:type="dxa"/>
          </w:tcPr>
          <w:p w14:paraId="4EC1055F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5DF7F523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условия внедрения результатов проекта</w:t>
            </w:r>
          </w:p>
          <w:p w14:paraId="0C842193" w14:textId="77777777" w:rsidR="009A58B2" w:rsidRPr="00F52D19" w:rsidRDefault="009A58B2" w:rsidP="00FA342A">
            <w:pPr>
              <w:rPr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4408C06C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определять формы, методы, средства, предложения по внедрению результатов научно-исследовательской работы</w:t>
            </w:r>
          </w:p>
        </w:tc>
      </w:tr>
      <w:tr w:rsidR="00F52D19" w:rsidRPr="00F52D19" w14:paraId="0C6F521D" w14:textId="77777777" w:rsidTr="00FA342A">
        <w:trPr>
          <w:trHeight w:val="567"/>
        </w:trPr>
        <w:tc>
          <w:tcPr>
            <w:tcW w:w="9916" w:type="dxa"/>
            <w:gridSpan w:val="2"/>
          </w:tcPr>
          <w:p w14:paraId="61A83111" w14:textId="77777777" w:rsidR="009A58B2" w:rsidRPr="00F52D19" w:rsidRDefault="009A58B2" w:rsidP="00FA342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sz w:val="22"/>
                <w:szCs w:val="22"/>
                <w:lang w:eastAsia="en-US"/>
              </w:rPr>
              <w:t>УК-4 Способен применять современные коммуникативные технологии, в том числе на иностранном(</w:t>
            </w:r>
            <w:proofErr w:type="spellStart"/>
            <w:r w:rsidRPr="00F52D19">
              <w:rPr>
                <w:rFonts w:eastAsia="Calibri"/>
                <w:b/>
                <w:sz w:val="22"/>
                <w:szCs w:val="22"/>
                <w:lang w:eastAsia="en-US"/>
              </w:rPr>
              <w:t>ых</w:t>
            </w:r>
            <w:proofErr w:type="spellEnd"/>
            <w:r w:rsidRPr="00F52D19">
              <w:rPr>
                <w:rFonts w:eastAsia="Calibri"/>
                <w:b/>
                <w:sz w:val="22"/>
                <w:szCs w:val="22"/>
                <w:lang w:eastAsia="en-US"/>
              </w:rPr>
              <w:t>) языке(ах), для академического и профессионального взаимодействия</w:t>
            </w:r>
          </w:p>
        </w:tc>
      </w:tr>
      <w:tr w:rsidR="00F52D19" w:rsidRPr="00F52D19" w14:paraId="73D9C3BC" w14:textId="77777777" w:rsidTr="00FA342A">
        <w:trPr>
          <w:trHeight w:val="567"/>
        </w:trPr>
        <w:tc>
          <w:tcPr>
            <w:tcW w:w="4253" w:type="dxa"/>
          </w:tcPr>
          <w:p w14:paraId="25ADDC75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УК-4.1</w:t>
            </w:r>
            <w:r w:rsidRPr="00F52D19">
              <w:rPr>
                <w:sz w:val="22"/>
                <w:szCs w:val="22"/>
              </w:rPr>
              <w:t xml:space="preserve"> Выбирает коммуникативные технологии, стиль общения в процессе академического и профессионального взаимодействия</w:t>
            </w:r>
          </w:p>
        </w:tc>
        <w:tc>
          <w:tcPr>
            <w:tcW w:w="5663" w:type="dxa"/>
          </w:tcPr>
          <w:p w14:paraId="19EF37A4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09365ED4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 xml:space="preserve">общепринятые в научном сообществе нормы академического и профессионального взаимодействия </w:t>
            </w:r>
          </w:p>
          <w:p w14:paraId="05E0B31A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184395E2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применять коммуникативную технологию, стиль общения, соответствующие конкретной задаче научно-исследовательской работы</w:t>
            </w:r>
          </w:p>
        </w:tc>
      </w:tr>
      <w:tr w:rsidR="00F52D19" w:rsidRPr="00F52D19" w14:paraId="34427370" w14:textId="77777777" w:rsidTr="00FA342A">
        <w:trPr>
          <w:trHeight w:val="567"/>
        </w:trPr>
        <w:tc>
          <w:tcPr>
            <w:tcW w:w="4253" w:type="dxa"/>
          </w:tcPr>
          <w:p w14:paraId="0436EBD3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УК-4.2</w:t>
            </w:r>
            <w:r w:rsidRPr="00F52D19">
              <w:rPr>
                <w:sz w:val="22"/>
                <w:szCs w:val="22"/>
              </w:rPr>
              <w:t xml:space="preserve"> Составляет академические (научные) и профессиональные тексты, на русском языке с учетом норм русского языка и профессиональной этики</w:t>
            </w:r>
          </w:p>
        </w:tc>
        <w:tc>
          <w:tcPr>
            <w:tcW w:w="5663" w:type="dxa"/>
          </w:tcPr>
          <w:p w14:paraId="4A01C01D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4033F6CC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правила написания научных текстов</w:t>
            </w:r>
          </w:p>
          <w:p w14:paraId="248FB6EB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386921CC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писать научные тексты, используя научную стилистику и специальную терминологию своей области исследования</w:t>
            </w:r>
          </w:p>
        </w:tc>
      </w:tr>
      <w:tr w:rsidR="00F52D19" w:rsidRPr="00F52D19" w14:paraId="38791DCE" w14:textId="77777777" w:rsidTr="00FA342A">
        <w:trPr>
          <w:trHeight w:val="567"/>
        </w:trPr>
        <w:tc>
          <w:tcPr>
            <w:tcW w:w="4253" w:type="dxa"/>
          </w:tcPr>
          <w:p w14:paraId="745371D7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УК-4.3</w:t>
            </w:r>
            <w:r w:rsidRPr="00F52D19">
              <w:rPr>
                <w:sz w:val="22"/>
                <w:szCs w:val="22"/>
              </w:rPr>
              <w:t xml:space="preserve"> Выполняет перевод академических (научных) и профессиональных текстов с иностранного языка на русский язык в целях расширения профессиональной информации</w:t>
            </w:r>
          </w:p>
        </w:tc>
        <w:tc>
          <w:tcPr>
            <w:tcW w:w="5663" w:type="dxa"/>
          </w:tcPr>
          <w:p w14:paraId="4043435C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 xml:space="preserve">Знает </w:t>
            </w:r>
          </w:p>
          <w:p w14:paraId="6F7BFCCE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иноязычные источники научной информации в своей профессиональной области</w:t>
            </w:r>
          </w:p>
          <w:p w14:paraId="029E699E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 xml:space="preserve">Умеет </w:t>
            </w:r>
          </w:p>
          <w:p w14:paraId="124692C4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 xml:space="preserve">находить и использовать научную информацию на иностранном языке по теме своего исследования </w:t>
            </w:r>
          </w:p>
        </w:tc>
      </w:tr>
      <w:tr w:rsidR="00F52D19" w:rsidRPr="00F52D19" w14:paraId="2E33B3D5" w14:textId="77777777" w:rsidTr="00FA342A">
        <w:trPr>
          <w:trHeight w:val="567"/>
        </w:trPr>
        <w:tc>
          <w:tcPr>
            <w:tcW w:w="4253" w:type="dxa"/>
          </w:tcPr>
          <w:p w14:paraId="197945F3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УК-4.4</w:t>
            </w:r>
            <w:r w:rsidRPr="00F52D19">
              <w:rPr>
                <w:sz w:val="22"/>
                <w:szCs w:val="22"/>
              </w:rPr>
              <w:t xml:space="preserve"> Публично выступает на русском языке на научно-профессиональные темы, строит свое выступление в соответствии с аудиторией и целью с учетом профессиональной этики</w:t>
            </w:r>
          </w:p>
        </w:tc>
        <w:tc>
          <w:tcPr>
            <w:tcW w:w="5663" w:type="dxa"/>
          </w:tcPr>
          <w:p w14:paraId="5C7D3426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4A466A79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принципы выбора формата выступления в зависимости от формата научного мероприятия</w:t>
            </w:r>
          </w:p>
          <w:p w14:paraId="0A6F878A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73AF7BF7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апробировать результаты своих научных исследований на русском языке</w:t>
            </w:r>
          </w:p>
        </w:tc>
      </w:tr>
      <w:tr w:rsidR="00F52D19" w:rsidRPr="00F52D19" w14:paraId="27CBF659" w14:textId="77777777" w:rsidTr="00FA342A">
        <w:trPr>
          <w:trHeight w:val="567"/>
        </w:trPr>
        <w:tc>
          <w:tcPr>
            <w:tcW w:w="4253" w:type="dxa"/>
          </w:tcPr>
          <w:p w14:paraId="1086CB06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УК-4.5</w:t>
            </w:r>
            <w:r w:rsidRPr="00F52D19">
              <w:rPr>
                <w:sz w:val="22"/>
                <w:szCs w:val="22"/>
              </w:rPr>
              <w:t xml:space="preserve"> Устно обсуждает вопросы научно-профессиональной деятельности на иностранном языке</w:t>
            </w:r>
          </w:p>
        </w:tc>
        <w:tc>
          <w:tcPr>
            <w:tcW w:w="5663" w:type="dxa"/>
          </w:tcPr>
          <w:p w14:paraId="1E275416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65D19E97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 xml:space="preserve">специальную терминологию своей области исследования </w:t>
            </w:r>
          </w:p>
          <w:p w14:paraId="35BDF573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537E1A83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апробировать результаты своих научных исследований на иностранном языке</w:t>
            </w:r>
          </w:p>
        </w:tc>
      </w:tr>
      <w:tr w:rsidR="00F52D19" w:rsidRPr="00F52D19" w14:paraId="3109673B" w14:textId="77777777" w:rsidTr="00FA342A">
        <w:trPr>
          <w:trHeight w:val="567"/>
        </w:trPr>
        <w:tc>
          <w:tcPr>
            <w:tcW w:w="9916" w:type="dxa"/>
            <w:gridSpan w:val="2"/>
          </w:tcPr>
          <w:p w14:paraId="56B6773E" w14:textId="77777777" w:rsidR="009A58B2" w:rsidRPr="00F52D19" w:rsidRDefault="009A58B2" w:rsidP="00FA342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sz w:val="22"/>
                <w:szCs w:val="22"/>
                <w:lang w:eastAsia="en-US"/>
              </w:rPr>
              <w:t>УК-6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F52D19" w:rsidRPr="00F52D19" w14:paraId="24560262" w14:textId="77777777" w:rsidTr="00FA342A">
        <w:trPr>
          <w:trHeight w:val="1497"/>
        </w:trPr>
        <w:tc>
          <w:tcPr>
            <w:tcW w:w="4253" w:type="dxa"/>
          </w:tcPr>
          <w:p w14:paraId="50CA16E1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lastRenderedPageBreak/>
              <w:t>УК-6.1</w:t>
            </w:r>
            <w:r w:rsidRPr="00F52D19">
              <w:rPr>
                <w:sz w:val="22"/>
                <w:szCs w:val="22"/>
              </w:rPr>
              <w:t xml:space="preserve"> Определяет приоритеты собственной деятельности</w:t>
            </w:r>
          </w:p>
        </w:tc>
        <w:tc>
          <w:tcPr>
            <w:tcW w:w="5663" w:type="dxa"/>
          </w:tcPr>
          <w:p w14:paraId="73DC8469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6DD0A5B4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приоритеты в планировании научно-исследовательской деятельности</w:t>
            </w:r>
          </w:p>
          <w:p w14:paraId="7871EA71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453BDB39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устанавливать приоритеты при планировании своей научно-исследовательской деятельности</w:t>
            </w:r>
          </w:p>
        </w:tc>
      </w:tr>
      <w:tr w:rsidR="00F52D19" w:rsidRPr="00F52D19" w14:paraId="57E22F80" w14:textId="77777777" w:rsidTr="00FA342A">
        <w:trPr>
          <w:trHeight w:val="567"/>
        </w:trPr>
        <w:tc>
          <w:tcPr>
            <w:tcW w:w="4253" w:type="dxa"/>
          </w:tcPr>
          <w:p w14:paraId="12A639EE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УК-6.2</w:t>
            </w:r>
            <w:proofErr w:type="gramStart"/>
            <w:r w:rsidRPr="00F52D19">
              <w:rPr>
                <w:sz w:val="22"/>
                <w:szCs w:val="22"/>
              </w:rPr>
              <w:t xml:space="preserve"> П</w:t>
            </w:r>
            <w:proofErr w:type="gramEnd"/>
            <w:r w:rsidRPr="00F52D19">
              <w:rPr>
                <w:sz w:val="22"/>
                <w:szCs w:val="22"/>
              </w:rPr>
              <w:t>роводит самооценку, оценивает свои ресурсы и их пределы</w:t>
            </w:r>
          </w:p>
        </w:tc>
        <w:tc>
          <w:tcPr>
            <w:tcW w:w="5663" w:type="dxa"/>
          </w:tcPr>
          <w:p w14:paraId="0E090826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0B8A657C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свои ресурсы и их пределы применительно к научно-исследовательской работе</w:t>
            </w:r>
          </w:p>
          <w:p w14:paraId="57640B0E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3408FD17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планировать научно-исследовательскую работу на основе адекватной оценки своих ресурсов и их пределов</w:t>
            </w:r>
          </w:p>
        </w:tc>
      </w:tr>
      <w:tr w:rsidR="00F52D19" w:rsidRPr="00F52D19" w14:paraId="7CF6AE42" w14:textId="77777777" w:rsidTr="00FA342A">
        <w:trPr>
          <w:trHeight w:val="853"/>
        </w:trPr>
        <w:tc>
          <w:tcPr>
            <w:tcW w:w="4253" w:type="dxa"/>
          </w:tcPr>
          <w:p w14:paraId="1B451AAB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УК-6.3</w:t>
            </w:r>
            <w:r w:rsidRPr="00F52D19">
              <w:rPr>
                <w:sz w:val="22"/>
                <w:szCs w:val="22"/>
              </w:rPr>
              <w:t xml:space="preserve"> Выбирает способы развития профессиональных компетенций</w:t>
            </w:r>
          </w:p>
        </w:tc>
        <w:tc>
          <w:tcPr>
            <w:tcW w:w="5663" w:type="dxa"/>
          </w:tcPr>
          <w:p w14:paraId="451CCB71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7CB5862A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научные мероприятия от известных организаторов, имеющих опыт проведения мероприятий с высоким рейтингом</w:t>
            </w:r>
          </w:p>
          <w:p w14:paraId="5AE8EA79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34780F7B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jc w:val="both"/>
            </w:pPr>
            <w:r w:rsidRPr="00F52D19">
              <w:rPr>
                <w:rFonts w:ascii="Times New Roman" w:hAnsi="Times New Roman"/>
              </w:rPr>
              <w:t>выбирать рейтинговые научные мероприятия, соответствующие тематике собственной научно-исследовательской работы</w:t>
            </w:r>
          </w:p>
        </w:tc>
      </w:tr>
      <w:tr w:rsidR="00F52D19" w:rsidRPr="00F52D19" w14:paraId="7A2E345C" w14:textId="77777777" w:rsidTr="00FA342A">
        <w:trPr>
          <w:trHeight w:val="567"/>
        </w:trPr>
        <w:tc>
          <w:tcPr>
            <w:tcW w:w="4253" w:type="dxa"/>
          </w:tcPr>
          <w:p w14:paraId="1E880C3F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УК-6.4</w:t>
            </w:r>
            <w:r w:rsidRPr="00F52D19">
              <w:rPr>
                <w:sz w:val="22"/>
                <w:szCs w:val="22"/>
              </w:rPr>
              <w:t xml:space="preserve"> Выстраивает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</w:r>
          </w:p>
        </w:tc>
        <w:tc>
          <w:tcPr>
            <w:tcW w:w="5663" w:type="dxa"/>
          </w:tcPr>
          <w:p w14:paraId="644A8083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19310133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актуальные направления научных исследований в области производства продукции общественного питания</w:t>
            </w:r>
          </w:p>
          <w:p w14:paraId="0807D2AE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2F2A05D3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jc w:val="both"/>
            </w:pPr>
            <w:r w:rsidRPr="00F52D19">
              <w:rPr>
                <w:rFonts w:ascii="Times New Roman" w:hAnsi="Times New Roman"/>
              </w:rPr>
              <w:t>оперативно реагировать на изменения в конъюнктуре рынка при проведении исследований в области производства продуктов общественного питания</w:t>
            </w:r>
          </w:p>
        </w:tc>
      </w:tr>
      <w:tr w:rsidR="00F52D19" w:rsidRPr="00F52D19" w14:paraId="41DFA1A3" w14:textId="77777777" w:rsidTr="00FA342A">
        <w:trPr>
          <w:trHeight w:val="567"/>
        </w:trPr>
        <w:tc>
          <w:tcPr>
            <w:tcW w:w="9916" w:type="dxa"/>
            <w:gridSpan w:val="2"/>
          </w:tcPr>
          <w:p w14:paraId="599B9CEA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ОПК-2 Способен разрабатывать мероприятия по совершенствованию технологических процессов производства продукции различного назначения</w:t>
            </w:r>
          </w:p>
        </w:tc>
      </w:tr>
      <w:tr w:rsidR="00F52D19" w:rsidRPr="00F52D19" w14:paraId="4BA229AE" w14:textId="77777777" w:rsidTr="00FA342A">
        <w:trPr>
          <w:trHeight w:val="567"/>
        </w:trPr>
        <w:tc>
          <w:tcPr>
            <w:tcW w:w="4253" w:type="dxa"/>
          </w:tcPr>
          <w:p w14:paraId="3B48C1E2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ОПК-2.1</w:t>
            </w:r>
            <w:proofErr w:type="gramStart"/>
            <w:r w:rsidRPr="00F52D19">
              <w:rPr>
                <w:sz w:val="22"/>
                <w:szCs w:val="22"/>
              </w:rPr>
              <w:t xml:space="preserve"> О</w:t>
            </w:r>
            <w:proofErr w:type="gramEnd"/>
            <w:r w:rsidRPr="00F52D19">
              <w:rPr>
                <w:sz w:val="22"/>
                <w:szCs w:val="22"/>
              </w:rPr>
              <w:t>пределяет направления и выбирает эффективные методы оптимизации технологических процессов производства продукции питания или их элементов в предприятиях питания различных концепций</w:t>
            </w:r>
          </w:p>
        </w:tc>
        <w:tc>
          <w:tcPr>
            <w:tcW w:w="5663" w:type="dxa"/>
          </w:tcPr>
          <w:p w14:paraId="7142C281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292CD30A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направления оптимизации технологических процессов производства продукции питания или их элементов в предприятиях питания различных концепций</w:t>
            </w:r>
          </w:p>
          <w:p w14:paraId="37A8E9FF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66259A6D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jc w:val="both"/>
            </w:pPr>
            <w:r w:rsidRPr="00F52D19">
              <w:rPr>
                <w:rFonts w:ascii="Times New Roman" w:hAnsi="Times New Roman"/>
              </w:rPr>
              <w:t>оптимизировать по различным параметрам технологические процессы производства продукции питания или их элементы в предприятиях питания различных концепций</w:t>
            </w:r>
          </w:p>
        </w:tc>
      </w:tr>
      <w:tr w:rsidR="00F52D19" w:rsidRPr="00F52D19" w14:paraId="287AB0F5" w14:textId="77777777" w:rsidTr="00FA342A">
        <w:trPr>
          <w:trHeight w:val="1181"/>
        </w:trPr>
        <w:tc>
          <w:tcPr>
            <w:tcW w:w="4253" w:type="dxa"/>
          </w:tcPr>
          <w:p w14:paraId="2725C923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ОПК-2.2</w:t>
            </w:r>
            <w:r w:rsidRPr="00F52D19">
              <w:rPr>
                <w:sz w:val="22"/>
                <w:szCs w:val="22"/>
              </w:rPr>
              <w:t xml:space="preserve"> Предлагает обоснованные решения по оптимизации технологических процессов производства продукции питания различного назначения или их элементов для реализации в предприятии питания</w:t>
            </w:r>
          </w:p>
        </w:tc>
        <w:tc>
          <w:tcPr>
            <w:tcW w:w="5663" w:type="dxa"/>
          </w:tcPr>
          <w:p w14:paraId="6FA1FDC8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3491D918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 xml:space="preserve">методы теоретического и экспериментального обоснования решений по оптимизации технологических процессов производства продукции питания различного назначения или их элементов </w:t>
            </w:r>
          </w:p>
          <w:p w14:paraId="5A4235E0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3919A925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jc w:val="both"/>
            </w:pPr>
            <w:r w:rsidRPr="00F52D19">
              <w:rPr>
                <w:rFonts w:ascii="Times New Roman" w:hAnsi="Times New Roman"/>
              </w:rPr>
              <w:t>теоретически и экспериментально подтверждать решения по оптимизации технологических процессов производства продукции питания различного назначения или их элементов для реализации в предприятии питания</w:t>
            </w:r>
          </w:p>
        </w:tc>
      </w:tr>
      <w:tr w:rsidR="00F52D19" w:rsidRPr="00F52D19" w14:paraId="0054B85D" w14:textId="77777777" w:rsidTr="00FA342A">
        <w:trPr>
          <w:trHeight w:val="567"/>
        </w:trPr>
        <w:tc>
          <w:tcPr>
            <w:tcW w:w="9916" w:type="dxa"/>
            <w:gridSpan w:val="2"/>
          </w:tcPr>
          <w:p w14:paraId="05E3698B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ОПК-4 Способен использовать методы моделирования продуктов и проектирования технологических процессов производства продукции питания</w:t>
            </w:r>
          </w:p>
        </w:tc>
      </w:tr>
      <w:tr w:rsidR="00F52D19" w:rsidRPr="00F52D19" w14:paraId="5946B715" w14:textId="77777777" w:rsidTr="00FA342A">
        <w:trPr>
          <w:trHeight w:val="567"/>
        </w:trPr>
        <w:tc>
          <w:tcPr>
            <w:tcW w:w="4253" w:type="dxa"/>
          </w:tcPr>
          <w:p w14:paraId="4D318A79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lastRenderedPageBreak/>
              <w:t>ОПК-4.1</w:t>
            </w:r>
            <w:r w:rsidRPr="00F52D19">
              <w:rPr>
                <w:sz w:val="22"/>
                <w:szCs w:val="22"/>
              </w:rPr>
              <w:t xml:space="preserve"> Использует методы моделирования продуктов питания</w:t>
            </w:r>
          </w:p>
        </w:tc>
        <w:tc>
          <w:tcPr>
            <w:tcW w:w="5663" w:type="dxa"/>
          </w:tcPr>
          <w:p w14:paraId="009A10C4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3181D1AC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методы моделирования продуктов питания</w:t>
            </w:r>
          </w:p>
          <w:p w14:paraId="5C557C3D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568C23D0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jc w:val="both"/>
            </w:pPr>
            <w:r w:rsidRPr="00F52D19">
              <w:rPr>
                <w:rFonts w:ascii="Times New Roman" w:hAnsi="Times New Roman"/>
              </w:rPr>
              <w:t>моделировать продукты питания с заданным составом</w:t>
            </w:r>
          </w:p>
        </w:tc>
      </w:tr>
      <w:tr w:rsidR="00F52D19" w:rsidRPr="00F52D19" w14:paraId="25C82682" w14:textId="77777777" w:rsidTr="00FA342A">
        <w:trPr>
          <w:trHeight w:val="555"/>
        </w:trPr>
        <w:tc>
          <w:tcPr>
            <w:tcW w:w="9916" w:type="dxa"/>
            <w:gridSpan w:val="2"/>
          </w:tcPr>
          <w:p w14:paraId="08EA7647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 xml:space="preserve">ОПК-5 </w:t>
            </w:r>
            <w:r w:rsidRPr="00F52D19">
              <w:rPr>
                <w:b/>
                <w:sz w:val="22"/>
                <w:szCs w:val="22"/>
              </w:rPr>
              <w:t>Способен использовать научные знания и навыки исследовательской деятельности для решения организационно-технологических задач</w:t>
            </w:r>
          </w:p>
        </w:tc>
      </w:tr>
      <w:tr w:rsidR="00F52D19" w:rsidRPr="00F52D19" w14:paraId="79896D8D" w14:textId="77777777" w:rsidTr="00FA342A">
        <w:trPr>
          <w:trHeight w:val="1952"/>
        </w:trPr>
        <w:tc>
          <w:tcPr>
            <w:tcW w:w="4253" w:type="dxa"/>
          </w:tcPr>
          <w:p w14:paraId="0A7A2338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ОПК-5.1</w:t>
            </w:r>
            <w:r w:rsidRPr="00F52D19">
              <w:rPr>
                <w:sz w:val="22"/>
                <w:szCs w:val="22"/>
              </w:rPr>
              <w:t xml:space="preserve"> Решает организационно-технологические задачи, используя научные знания и навыки научно-исследовательской работы</w:t>
            </w:r>
          </w:p>
        </w:tc>
        <w:tc>
          <w:tcPr>
            <w:tcW w:w="5663" w:type="dxa"/>
          </w:tcPr>
          <w:p w14:paraId="0AA5D498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16D97601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принципы организации и этапы научно-исследовательской работы по утвержденной теме</w:t>
            </w:r>
          </w:p>
          <w:p w14:paraId="2F90D357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Умеет</w:t>
            </w:r>
          </w:p>
          <w:p w14:paraId="62087550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применять принципы организации научно-исследовательской работы для поиска решения организационно-технологических задач по утвержденной теме</w:t>
            </w:r>
          </w:p>
        </w:tc>
      </w:tr>
      <w:tr w:rsidR="00F52D19" w:rsidRPr="00F52D19" w14:paraId="59B928D0" w14:textId="77777777" w:rsidTr="00FA342A">
        <w:trPr>
          <w:trHeight w:val="1696"/>
        </w:trPr>
        <w:tc>
          <w:tcPr>
            <w:tcW w:w="4253" w:type="dxa"/>
          </w:tcPr>
          <w:p w14:paraId="283CC537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ОПК-5.2</w:t>
            </w:r>
            <w:r w:rsidRPr="00F52D19">
              <w:rPr>
                <w:sz w:val="22"/>
                <w:szCs w:val="22"/>
              </w:rPr>
              <w:t xml:space="preserve"> Внедряет результаты научно-исследовательской деятельности в практику работы предприятия питания</w:t>
            </w:r>
          </w:p>
        </w:tc>
        <w:tc>
          <w:tcPr>
            <w:tcW w:w="5663" w:type="dxa"/>
          </w:tcPr>
          <w:p w14:paraId="3E66A6B9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Знает</w:t>
            </w:r>
          </w:p>
          <w:p w14:paraId="0316D596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этапы внедрения результатов научных исследований в практику работы предприятия питания</w:t>
            </w:r>
          </w:p>
          <w:p w14:paraId="1E0C8ED2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Умеет</w:t>
            </w:r>
          </w:p>
          <w:p w14:paraId="62CFD206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облекать результаты научных исследований в форму, пригодную для внедрения в практику работы предприятия питания</w:t>
            </w:r>
          </w:p>
        </w:tc>
      </w:tr>
      <w:tr w:rsidR="00F52D19" w:rsidRPr="00F52D19" w14:paraId="024A1CDE" w14:textId="77777777" w:rsidTr="00FA342A">
        <w:trPr>
          <w:trHeight w:val="983"/>
        </w:trPr>
        <w:tc>
          <w:tcPr>
            <w:tcW w:w="9916" w:type="dxa"/>
            <w:gridSpan w:val="2"/>
            <w:vAlign w:val="center"/>
          </w:tcPr>
          <w:p w14:paraId="2F5F9E56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ПК-1 Способен разрабатывать новые технологические решения, технологии и виды продукции общественного питания массового изготовления и специализированных пищевых продуктов в целях обеспечения конкурентоспособности производства продукции и в соответствии со стратегическим планом развития производства</w:t>
            </w:r>
          </w:p>
        </w:tc>
      </w:tr>
      <w:tr w:rsidR="00F52D19" w:rsidRPr="00F52D19" w14:paraId="2790B6EE" w14:textId="77777777" w:rsidTr="00FA342A">
        <w:trPr>
          <w:trHeight w:val="286"/>
        </w:trPr>
        <w:tc>
          <w:tcPr>
            <w:tcW w:w="4253" w:type="dxa"/>
          </w:tcPr>
          <w:p w14:paraId="70421908" w14:textId="77777777" w:rsidR="009A58B2" w:rsidRPr="00F52D19" w:rsidRDefault="009A58B2" w:rsidP="00FA342A">
            <w:pPr>
              <w:rPr>
                <w:b/>
                <w:bCs/>
                <w:sz w:val="32"/>
                <w:szCs w:val="32"/>
              </w:rPr>
            </w:pPr>
            <w:r w:rsidRPr="00F52D19">
              <w:rPr>
                <w:b/>
                <w:bCs/>
                <w:sz w:val="22"/>
                <w:szCs w:val="22"/>
              </w:rPr>
              <w:t>ПК-1.2</w:t>
            </w:r>
            <w:proofErr w:type="gramStart"/>
            <w:r w:rsidRPr="00F52D19">
              <w:rPr>
                <w:sz w:val="22"/>
                <w:szCs w:val="22"/>
              </w:rPr>
              <w:t xml:space="preserve"> Р</w:t>
            </w:r>
            <w:proofErr w:type="gramEnd"/>
            <w:r w:rsidRPr="00F52D19">
              <w:rPr>
                <w:sz w:val="22"/>
                <w:szCs w:val="22"/>
              </w:rPr>
              <w:t>азрабатывает новый ассортимент продукции питания различного назначения, организовывает ее выработку в производственных условиях</w:t>
            </w:r>
            <w:r w:rsidRPr="00F52D1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63" w:type="dxa"/>
          </w:tcPr>
          <w:p w14:paraId="32C74471" w14:textId="77777777" w:rsidR="009A58B2" w:rsidRPr="00F52D19" w:rsidRDefault="009A58B2" w:rsidP="00FA342A"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21996943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новый ассортимент продукции питания различного назначения</w:t>
            </w:r>
          </w:p>
          <w:p w14:paraId="1567EA63" w14:textId="77777777" w:rsidR="009A58B2" w:rsidRPr="00F52D19" w:rsidRDefault="009A58B2" w:rsidP="00FA342A"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4E979089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 xml:space="preserve">разрабатывать новую продукцию питания различного назначения </w:t>
            </w:r>
          </w:p>
        </w:tc>
      </w:tr>
      <w:tr w:rsidR="00F52D19" w:rsidRPr="00F52D19" w14:paraId="52106B72" w14:textId="77777777" w:rsidTr="00FA342A">
        <w:trPr>
          <w:trHeight w:val="1966"/>
        </w:trPr>
        <w:tc>
          <w:tcPr>
            <w:tcW w:w="4253" w:type="dxa"/>
          </w:tcPr>
          <w:p w14:paraId="75C69629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 xml:space="preserve">ПК-1.5 </w:t>
            </w:r>
            <w:r w:rsidRPr="00F52D19">
              <w:rPr>
                <w:sz w:val="22"/>
                <w:szCs w:val="22"/>
              </w:rPr>
              <w:t>Осуществляет стратегическое планирование развития производства продукции общественного питания массового изготовления и специализированных пищевых продуктов в предприятии в соответствии с государственной политикой Российской Федерации в области здорового питания населения на основе проведенных научных исследований</w:t>
            </w:r>
          </w:p>
        </w:tc>
        <w:tc>
          <w:tcPr>
            <w:tcW w:w="5663" w:type="dxa"/>
          </w:tcPr>
          <w:p w14:paraId="5E7B8A98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4480D20B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государственную политику Российской Федерации в области здорового питания населения</w:t>
            </w:r>
          </w:p>
          <w:p w14:paraId="1D06CE42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292380C9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 xml:space="preserve">проводить научные исследования в области производства продукции общественного питания в соответствии с государственной политикой Российской Федерации в области здорового питания населения </w:t>
            </w:r>
          </w:p>
        </w:tc>
      </w:tr>
      <w:tr w:rsidR="00F52D19" w:rsidRPr="00F52D19" w14:paraId="4AE5D32E" w14:textId="77777777" w:rsidTr="00FA342A">
        <w:trPr>
          <w:trHeight w:val="567"/>
        </w:trPr>
        <w:tc>
          <w:tcPr>
            <w:tcW w:w="9916" w:type="dxa"/>
            <w:gridSpan w:val="2"/>
          </w:tcPr>
          <w:p w14:paraId="5AF6D8BE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ПК-4 Способен разрабатывать новые технологии и новую продукцию общественного питания массового изготовления и специализированные пищевые продукты на основе проведенных научных исследований</w:t>
            </w:r>
          </w:p>
        </w:tc>
      </w:tr>
      <w:tr w:rsidR="00F52D19" w:rsidRPr="00F52D19" w14:paraId="47AFFF00" w14:textId="77777777" w:rsidTr="00FA342A">
        <w:trPr>
          <w:trHeight w:val="567"/>
        </w:trPr>
        <w:tc>
          <w:tcPr>
            <w:tcW w:w="4253" w:type="dxa"/>
          </w:tcPr>
          <w:p w14:paraId="6DE36399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ПК-4.1</w:t>
            </w:r>
            <w:r w:rsidRPr="00F52D19">
              <w:rPr>
                <w:sz w:val="22"/>
                <w:szCs w:val="22"/>
              </w:rPr>
              <w:t xml:space="preserve"> Проводит поиск и разработку новых эффективных прогрессивных технологий и новой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5663" w:type="dxa"/>
          </w:tcPr>
          <w:p w14:paraId="4770E742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Знает</w:t>
            </w:r>
          </w:p>
          <w:p w14:paraId="5164A06C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область проведения патентного поиска в целях решения задач исследования в рамках утвержденной темы</w:t>
            </w:r>
          </w:p>
          <w:p w14:paraId="1C6B3A16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Умеет</w:t>
            </w:r>
          </w:p>
          <w:p w14:paraId="58A01237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проводить разработку новых эффективных прогрессивных технологий и новой продукции общественного питания в рамках утвержденной темы</w:t>
            </w:r>
          </w:p>
          <w:p w14:paraId="0FE7B8FA" w14:textId="77777777" w:rsidR="009A58B2" w:rsidRPr="00F52D19" w:rsidRDefault="009A58B2" w:rsidP="00FA342A">
            <w:pPr>
              <w:rPr>
                <w:sz w:val="22"/>
                <w:szCs w:val="22"/>
              </w:rPr>
            </w:pPr>
          </w:p>
        </w:tc>
      </w:tr>
      <w:tr w:rsidR="00F52D19" w:rsidRPr="00F52D19" w14:paraId="77641905" w14:textId="77777777" w:rsidTr="00FA342A">
        <w:trPr>
          <w:trHeight w:val="567"/>
        </w:trPr>
        <w:tc>
          <w:tcPr>
            <w:tcW w:w="4253" w:type="dxa"/>
          </w:tcPr>
          <w:p w14:paraId="45D674F9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lastRenderedPageBreak/>
              <w:t xml:space="preserve">ПК-4.2 </w:t>
            </w:r>
            <w:r w:rsidRPr="00F52D19">
              <w:rPr>
                <w:sz w:val="22"/>
                <w:szCs w:val="22"/>
              </w:rPr>
              <w:t>Проводит маркетинговые исследования с целью поиска и разработки новых эффективных прогрессивных технологий и новой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5663" w:type="dxa"/>
          </w:tcPr>
          <w:p w14:paraId="4F52435B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Знает</w:t>
            </w:r>
          </w:p>
          <w:p w14:paraId="21EEDE2A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методы маркетинговых исследований, адекватные задачам конкретной научной работы, выполняемой в области общественного питания по утвержденной теме</w:t>
            </w:r>
          </w:p>
          <w:p w14:paraId="63CDBE82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Умеет</w:t>
            </w:r>
          </w:p>
          <w:p w14:paraId="6712657B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применять методы маркетинговых исследований адекватные задачам конкретной научной работы, выполняемой в области общественного питания по утвержденной теме</w:t>
            </w:r>
          </w:p>
          <w:p w14:paraId="47CBFADF" w14:textId="77777777" w:rsidR="009A58B2" w:rsidRPr="00F52D19" w:rsidRDefault="009A58B2" w:rsidP="00FA342A">
            <w:pPr>
              <w:rPr>
                <w:sz w:val="22"/>
                <w:szCs w:val="22"/>
              </w:rPr>
            </w:pPr>
          </w:p>
        </w:tc>
      </w:tr>
      <w:tr w:rsidR="009A58B2" w:rsidRPr="00F52D19" w14:paraId="28602D0B" w14:textId="77777777" w:rsidTr="00FA342A">
        <w:trPr>
          <w:trHeight w:val="567"/>
        </w:trPr>
        <w:tc>
          <w:tcPr>
            <w:tcW w:w="4253" w:type="dxa"/>
          </w:tcPr>
          <w:p w14:paraId="5620D71E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 xml:space="preserve">ПК-4.3 </w:t>
            </w:r>
            <w:r w:rsidRPr="00F52D19">
              <w:rPr>
                <w:sz w:val="22"/>
                <w:szCs w:val="22"/>
              </w:rPr>
              <w:t xml:space="preserve">Проводит исследования свойств и </w:t>
            </w:r>
            <w:proofErr w:type="spellStart"/>
            <w:r w:rsidRPr="00F52D19">
              <w:rPr>
                <w:sz w:val="22"/>
                <w:szCs w:val="22"/>
              </w:rPr>
              <w:t>нутриентного</w:t>
            </w:r>
            <w:proofErr w:type="spellEnd"/>
            <w:r w:rsidRPr="00F52D19">
              <w:rPr>
                <w:sz w:val="22"/>
                <w:szCs w:val="22"/>
              </w:rPr>
              <w:t xml:space="preserve"> состава продовольственного сырья, технологических добавок в целях придания пищевым продуктам определенных свойств, сохранения их качества и выработки готовых изделий с заданным составом и свойствами с учетом норм физиологических потребностей населения в пищевых веществах и энергии</w:t>
            </w:r>
          </w:p>
        </w:tc>
        <w:tc>
          <w:tcPr>
            <w:tcW w:w="5663" w:type="dxa"/>
          </w:tcPr>
          <w:p w14:paraId="44E96EF1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Знает</w:t>
            </w:r>
          </w:p>
          <w:p w14:paraId="4A51F39C" w14:textId="77777777" w:rsidR="009A58B2" w:rsidRPr="00F52D19" w:rsidRDefault="009A58B2" w:rsidP="00FA342A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методы исследования, адекватные задачам конкретной научной работы, выполняемой в области общественного питания по утвержденной теме</w:t>
            </w:r>
          </w:p>
          <w:p w14:paraId="44FB7C44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Умеет</w:t>
            </w:r>
          </w:p>
          <w:p w14:paraId="7EDB1950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применять методы исследования свойств продовольственного сырья, полуфабрикатов и готовой продукции общественного питания, пищевых макро- и микронутриентов, технологических добавок и улучшителей адекватные задачам конкретной научной работы, выполняемой в области общественного питания по утвержденной теме</w:t>
            </w:r>
          </w:p>
          <w:p w14:paraId="3666FF62" w14:textId="77777777" w:rsidR="009A58B2" w:rsidRPr="00F52D19" w:rsidRDefault="009A58B2" w:rsidP="00FA342A">
            <w:pPr>
              <w:rPr>
                <w:sz w:val="22"/>
                <w:szCs w:val="22"/>
              </w:rPr>
            </w:pPr>
          </w:p>
        </w:tc>
      </w:tr>
    </w:tbl>
    <w:p w14:paraId="0CACBBB1" w14:textId="77777777" w:rsidR="00622A82" w:rsidRPr="00F52D19" w:rsidRDefault="00622A82">
      <w:pPr>
        <w:jc w:val="center"/>
        <w:rPr>
          <w:rFonts w:eastAsia="Calibri"/>
          <w:b/>
          <w:sz w:val="24"/>
          <w:szCs w:val="28"/>
          <w:lang w:eastAsia="en-US"/>
        </w:rPr>
      </w:pPr>
    </w:p>
    <w:p w14:paraId="59A92DB8" w14:textId="77777777" w:rsidR="005267A7" w:rsidRPr="00F52D19" w:rsidRDefault="00117F1B" w:rsidP="002410F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>4</w:t>
      </w:r>
      <w:r w:rsidR="005267A7" w:rsidRPr="00F52D19">
        <w:rPr>
          <w:rFonts w:eastAsia="Calibri"/>
          <w:b/>
          <w:sz w:val="28"/>
          <w:szCs w:val="28"/>
          <w:lang w:eastAsia="en-US"/>
        </w:rPr>
        <w:t>. МЕСТО ПРАКТИКИ В СТРУКТУРЕ</w:t>
      </w:r>
    </w:p>
    <w:p w14:paraId="4A4BE36E" w14:textId="77777777" w:rsidR="005267A7" w:rsidRPr="00F52D19" w:rsidRDefault="005267A7" w:rsidP="002410F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caps/>
          <w:sz w:val="28"/>
          <w:szCs w:val="28"/>
          <w:lang w:eastAsia="en-US"/>
        </w:rPr>
        <w:t>Образовательной программы</w:t>
      </w:r>
    </w:p>
    <w:p w14:paraId="5C60C8E7" w14:textId="77777777" w:rsidR="000E3A5A" w:rsidRPr="00F52D19" w:rsidRDefault="000E3A5A" w:rsidP="000E3A5A">
      <w:pPr>
        <w:ind w:firstLine="709"/>
        <w:jc w:val="center"/>
        <w:rPr>
          <w:rFonts w:eastAsia="Calibri"/>
          <w:sz w:val="28"/>
          <w:szCs w:val="24"/>
          <w:lang w:eastAsia="en-US"/>
        </w:rPr>
      </w:pPr>
    </w:p>
    <w:p w14:paraId="08082CE0" w14:textId="77777777" w:rsidR="00F3535C" w:rsidRPr="00F52D19" w:rsidRDefault="0013527B" w:rsidP="00F3535C">
      <w:pPr>
        <w:ind w:firstLine="669"/>
        <w:jc w:val="both"/>
        <w:rPr>
          <w:sz w:val="28"/>
        </w:rPr>
      </w:pPr>
      <w:r w:rsidRPr="00F52D19">
        <w:rPr>
          <w:sz w:val="28"/>
        </w:rPr>
        <w:t>П</w:t>
      </w:r>
      <w:r w:rsidR="00F3535C" w:rsidRPr="00F52D19">
        <w:rPr>
          <w:sz w:val="28"/>
        </w:rPr>
        <w:t>рактика</w:t>
      </w:r>
      <w:r w:rsidRPr="00F52D19">
        <w:rPr>
          <w:sz w:val="28"/>
        </w:rPr>
        <w:t xml:space="preserve"> «Научно-исследовательская работа»</w:t>
      </w:r>
      <w:r w:rsidR="00F3535C" w:rsidRPr="00F52D19">
        <w:rPr>
          <w:sz w:val="28"/>
        </w:rPr>
        <w:t xml:space="preserve"> относится к обязательной части Блока 2 «Практика» структуры образовательной программы. </w:t>
      </w:r>
    </w:p>
    <w:p w14:paraId="3CAE3084" w14:textId="77777777" w:rsidR="000E3A5A" w:rsidRPr="00F52D19" w:rsidRDefault="000E3A5A" w:rsidP="000E3A5A">
      <w:pPr>
        <w:ind w:firstLine="709"/>
        <w:jc w:val="both"/>
        <w:rPr>
          <w:i/>
          <w:sz w:val="28"/>
          <w:szCs w:val="28"/>
        </w:rPr>
      </w:pPr>
      <w:r w:rsidRPr="00F52D19">
        <w:rPr>
          <w:rFonts w:eastAsia="Calibri"/>
          <w:sz w:val="28"/>
          <w:szCs w:val="28"/>
          <w:lang w:eastAsia="en-US"/>
        </w:rPr>
        <w:t>Практика базируется на знаниях</w:t>
      </w:r>
      <w:r w:rsidR="00F3535C" w:rsidRPr="00F52D19">
        <w:rPr>
          <w:rFonts w:eastAsia="Calibri"/>
          <w:sz w:val="28"/>
          <w:szCs w:val="28"/>
          <w:lang w:eastAsia="en-US"/>
        </w:rPr>
        <w:t xml:space="preserve"> и</w:t>
      </w:r>
      <w:r w:rsidRPr="00F52D19">
        <w:rPr>
          <w:rFonts w:eastAsia="Calibri"/>
          <w:sz w:val="28"/>
          <w:szCs w:val="28"/>
          <w:lang w:eastAsia="en-US"/>
        </w:rPr>
        <w:t xml:space="preserve"> умениях, полученных при изучении дисциплин </w:t>
      </w:r>
      <w:r w:rsidR="00B227DF" w:rsidRPr="00F52D19">
        <w:rPr>
          <w:rFonts w:eastAsia="Calibri"/>
          <w:sz w:val="28"/>
          <w:szCs w:val="28"/>
          <w:lang w:eastAsia="en-US"/>
        </w:rPr>
        <w:t xml:space="preserve">и прохождении практик, таких как: </w:t>
      </w:r>
      <w:r w:rsidR="00F3535C" w:rsidRPr="00F52D19">
        <w:rPr>
          <w:rFonts w:eastAsia="Calibri"/>
          <w:i/>
          <w:sz w:val="28"/>
          <w:szCs w:val="28"/>
          <w:lang w:eastAsia="en-US"/>
        </w:rPr>
        <w:t>«</w:t>
      </w:r>
      <w:r w:rsidR="00F3535C" w:rsidRPr="00F52D19">
        <w:rPr>
          <w:i/>
          <w:sz w:val="28"/>
          <w:szCs w:val="28"/>
        </w:rPr>
        <w:t xml:space="preserve">Организация научных исследований для профессиональной деятельности», </w:t>
      </w:r>
      <w:r w:rsidR="0022604A" w:rsidRPr="00F52D19">
        <w:rPr>
          <w:rFonts w:eastAsia="Calibri"/>
          <w:i/>
          <w:sz w:val="28"/>
          <w:szCs w:val="28"/>
          <w:lang w:eastAsia="en-US"/>
        </w:rPr>
        <w:t>«</w:t>
      </w:r>
      <w:r w:rsidR="0022604A" w:rsidRPr="00F52D19">
        <w:rPr>
          <w:i/>
          <w:sz w:val="28"/>
          <w:szCs w:val="28"/>
        </w:rPr>
        <w:t>Иностранный язык для академических и профессиональных целей»,</w:t>
      </w:r>
      <w:r w:rsidR="004A6395" w:rsidRPr="00F52D19">
        <w:rPr>
          <w:i/>
          <w:sz w:val="28"/>
          <w:szCs w:val="28"/>
        </w:rPr>
        <w:t xml:space="preserve"> «Коммуникативные технологии»,</w:t>
      </w:r>
      <w:r w:rsidR="0022604A" w:rsidRPr="00F52D19">
        <w:rPr>
          <w:i/>
          <w:sz w:val="28"/>
          <w:szCs w:val="28"/>
        </w:rPr>
        <w:t xml:space="preserve"> «Педагогика и психология», </w:t>
      </w:r>
      <w:r w:rsidR="005D6ACE" w:rsidRPr="00F52D19">
        <w:rPr>
          <w:rFonts w:eastAsia="Calibri"/>
          <w:i/>
          <w:sz w:val="28"/>
          <w:szCs w:val="28"/>
          <w:lang w:eastAsia="en-US"/>
        </w:rPr>
        <w:t>«</w:t>
      </w:r>
      <w:r w:rsidRPr="00F52D19">
        <w:rPr>
          <w:i/>
          <w:sz w:val="28"/>
          <w:szCs w:val="28"/>
        </w:rPr>
        <w:t xml:space="preserve">Высокотехнологичные производства продуктов питания </w:t>
      </w:r>
      <w:r w:rsidR="00B227DF" w:rsidRPr="00F52D19">
        <w:rPr>
          <w:rFonts w:eastAsia="Calibri"/>
          <w:i/>
          <w:sz w:val="28"/>
          <w:szCs w:val="28"/>
          <w:lang w:eastAsia="en-US"/>
        </w:rPr>
        <w:t>«</w:t>
      </w:r>
      <w:r w:rsidR="0013527B" w:rsidRPr="00F52D19">
        <w:rPr>
          <w:i/>
          <w:sz w:val="28"/>
          <w:szCs w:val="28"/>
        </w:rPr>
        <w:t>Математико-с</w:t>
      </w:r>
      <w:r w:rsidR="00B227DF" w:rsidRPr="00F52D19">
        <w:rPr>
          <w:i/>
          <w:sz w:val="28"/>
          <w:szCs w:val="28"/>
        </w:rPr>
        <w:t>татистическ</w:t>
      </w:r>
      <w:r w:rsidR="0013527B" w:rsidRPr="00F52D19">
        <w:rPr>
          <w:i/>
          <w:sz w:val="28"/>
          <w:szCs w:val="28"/>
        </w:rPr>
        <w:t>ие методы в производстве продуктов питания»,</w:t>
      </w:r>
      <w:r w:rsidRPr="00F52D19">
        <w:rPr>
          <w:i/>
          <w:sz w:val="28"/>
          <w:szCs w:val="28"/>
        </w:rPr>
        <w:t xml:space="preserve"> </w:t>
      </w:r>
      <w:r w:rsidR="00F94D55" w:rsidRPr="00F52D19">
        <w:rPr>
          <w:i/>
          <w:sz w:val="28"/>
          <w:szCs w:val="28"/>
        </w:rPr>
        <w:t xml:space="preserve">«Планирование и прогнозирование бизнес-проектов», </w:t>
      </w:r>
      <w:r w:rsidR="005D6ACE" w:rsidRPr="00F52D19">
        <w:rPr>
          <w:rFonts w:eastAsia="Calibri"/>
          <w:i/>
          <w:sz w:val="28"/>
          <w:szCs w:val="28"/>
          <w:lang w:eastAsia="en-US"/>
        </w:rPr>
        <w:t>«</w:t>
      </w:r>
      <w:r w:rsidRPr="00F52D19">
        <w:rPr>
          <w:i/>
          <w:sz w:val="28"/>
          <w:szCs w:val="28"/>
        </w:rPr>
        <w:t>Оптимизация технологических процессов общественного питания</w:t>
      </w:r>
      <w:r w:rsidR="005D6ACE" w:rsidRPr="00F52D19">
        <w:rPr>
          <w:i/>
          <w:sz w:val="28"/>
          <w:szCs w:val="28"/>
        </w:rPr>
        <w:t>»</w:t>
      </w:r>
      <w:r w:rsidR="00B227DF" w:rsidRPr="00F52D19">
        <w:rPr>
          <w:i/>
          <w:sz w:val="28"/>
          <w:szCs w:val="28"/>
        </w:rPr>
        <w:t>,</w:t>
      </w:r>
      <w:r w:rsidRPr="00F52D19">
        <w:rPr>
          <w:i/>
          <w:sz w:val="28"/>
          <w:szCs w:val="28"/>
        </w:rPr>
        <w:t xml:space="preserve"> </w:t>
      </w:r>
      <w:r w:rsidR="005D6ACE" w:rsidRPr="00F52D19">
        <w:rPr>
          <w:rFonts w:eastAsia="Calibri"/>
          <w:i/>
          <w:sz w:val="28"/>
          <w:szCs w:val="28"/>
          <w:lang w:eastAsia="en-US"/>
        </w:rPr>
        <w:t>«</w:t>
      </w:r>
      <w:r w:rsidRPr="00F52D19">
        <w:rPr>
          <w:i/>
          <w:sz w:val="28"/>
          <w:szCs w:val="28"/>
        </w:rPr>
        <w:t>Методология науки о пище</w:t>
      </w:r>
      <w:r w:rsidR="005D6ACE" w:rsidRPr="00F52D19">
        <w:rPr>
          <w:i/>
          <w:sz w:val="28"/>
          <w:szCs w:val="28"/>
        </w:rPr>
        <w:t>»</w:t>
      </w:r>
      <w:r w:rsidRPr="00F52D19">
        <w:rPr>
          <w:i/>
          <w:sz w:val="28"/>
          <w:szCs w:val="28"/>
        </w:rPr>
        <w:t xml:space="preserve"> / </w:t>
      </w:r>
      <w:r w:rsidR="005D6ACE" w:rsidRPr="00F52D19">
        <w:rPr>
          <w:rFonts w:eastAsia="Calibri"/>
          <w:i/>
          <w:sz w:val="28"/>
          <w:szCs w:val="28"/>
          <w:lang w:eastAsia="en-US"/>
        </w:rPr>
        <w:t>«</w:t>
      </w:r>
      <w:r w:rsidRPr="00F52D19">
        <w:rPr>
          <w:i/>
          <w:sz w:val="28"/>
          <w:szCs w:val="28"/>
        </w:rPr>
        <w:t>Современные проблемы науки в производстве продуктов питания</w:t>
      </w:r>
      <w:r w:rsidR="005D6ACE" w:rsidRPr="00F52D19">
        <w:rPr>
          <w:i/>
          <w:sz w:val="28"/>
          <w:szCs w:val="28"/>
        </w:rPr>
        <w:t>»</w:t>
      </w:r>
      <w:r w:rsidRPr="00F52D19">
        <w:rPr>
          <w:i/>
          <w:sz w:val="28"/>
          <w:szCs w:val="28"/>
        </w:rPr>
        <w:t xml:space="preserve">, </w:t>
      </w:r>
      <w:r w:rsidR="005D6ACE" w:rsidRPr="00F52D19">
        <w:rPr>
          <w:rFonts w:eastAsia="Calibri"/>
          <w:i/>
          <w:sz w:val="28"/>
          <w:szCs w:val="28"/>
          <w:lang w:eastAsia="en-US"/>
        </w:rPr>
        <w:t>«</w:t>
      </w:r>
      <w:r w:rsidRPr="00F52D19">
        <w:rPr>
          <w:i/>
          <w:sz w:val="28"/>
          <w:szCs w:val="28"/>
        </w:rPr>
        <w:t>Производство продукции питания различного назначения</w:t>
      </w:r>
      <w:r w:rsidR="005D6ACE" w:rsidRPr="00F52D19">
        <w:rPr>
          <w:i/>
          <w:sz w:val="28"/>
          <w:szCs w:val="28"/>
        </w:rPr>
        <w:t>»</w:t>
      </w:r>
      <w:r w:rsidR="00B227DF" w:rsidRPr="00F52D19">
        <w:rPr>
          <w:i/>
          <w:sz w:val="28"/>
          <w:szCs w:val="28"/>
        </w:rPr>
        <w:t>,</w:t>
      </w:r>
      <w:r w:rsidR="0013527B" w:rsidRPr="00F52D19">
        <w:rPr>
          <w:i/>
          <w:sz w:val="28"/>
          <w:szCs w:val="28"/>
        </w:rPr>
        <w:t xml:space="preserve"> «Организация эффективной деятельности предприятия питания», «Стратегический менеджмент в предприятиях питания», </w:t>
      </w:r>
      <w:r w:rsidR="00B227DF" w:rsidRPr="00F52D19">
        <w:rPr>
          <w:i/>
          <w:sz w:val="28"/>
          <w:szCs w:val="28"/>
        </w:rPr>
        <w:t>«</w:t>
      </w:r>
      <w:r w:rsidR="00461BD5" w:rsidRPr="00F52D19">
        <w:rPr>
          <w:i/>
          <w:sz w:val="28"/>
          <w:szCs w:val="28"/>
        </w:rPr>
        <w:t>Т</w:t>
      </w:r>
      <w:r w:rsidR="00B227DF" w:rsidRPr="00F52D19">
        <w:rPr>
          <w:i/>
          <w:sz w:val="28"/>
          <w:szCs w:val="28"/>
        </w:rPr>
        <w:t>ехнологическая практика».</w:t>
      </w:r>
    </w:p>
    <w:p w14:paraId="01881910" w14:textId="77777777" w:rsidR="005267A7" w:rsidRPr="00F52D19" w:rsidRDefault="005D6ACE">
      <w:pPr>
        <w:ind w:firstLine="709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Практика </w:t>
      </w:r>
      <w:r w:rsidR="005267A7" w:rsidRPr="00F52D19">
        <w:rPr>
          <w:rFonts w:eastAsia="Calibri"/>
          <w:sz w:val="28"/>
          <w:szCs w:val="28"/>
          <w:lang w:eastAsia="en-US"/>
        </w:rPr>
        <w:t>предшествует прохождению практик</w:t>
      </w:r>
      <w:r w:rsidRPr="00F52D19">
        <w:rPr>
          <w:rFonts w:eastAsia="Calibri"/>
          <w:sz w:val="28"/>
          <w:szCs w:val="28"/>
          <w:lang w:eastAsia="en-US"/>
        </w:rPr>
        <w:t xml:space="preserve">и </w:t>
      </w:r>
      <w:r w:rsidR="005267A7" w:rsidRPr="00F52D19">
        <w:rPr>
          <w:rFonts w:eastAsia="Calibri"/>
          <w:i/>
          <w:iCs/>
          <w:sz w:val="28"/>
          <w:szCs w:val="28"/>
          <w:lang w:eastAsia="en-US"/>
        </w:rPr>
        <w:t>«Преддипломная практика</w:t>
      </w:r>
      <w:r w:rsidR="00461BD5" w:rsidRPr="00F52D19">
        <w:rPr>
          <w:rFonts w:eastAsia="Calibri"/>
          <w:i/>
          <w:iCs/>
          <w:sz w:val="28"/>
          <w:szCs w:val="28"/>
          <w:lang w:eastAsia="en-US"/>
        </w:rPr>
        <w:t>, в том числе научно-исследовательская работа</w:t>
      </w:r>
      <w:r w:rsidR="005267A7" w:rsidRPr="00F52D19">
        <w:rPr>
          <w:rFonts w:eastAsia="Calibri"/>
          <w:i/>
          <w:iCs/>
          <w:sz w:val="28"/>
          <w:szCs w:val="28"/>
          <w:lang w:eastAsia="en-US"/>
        </w:rPr>
        <w:t>».</w:t>
      </w:r>
    </w:p>
    <w:p w14:paraId="5D363DDF" w14:textId="77777777" w:rsidR="0057385D" w:rsidRPr="00F52D19" w:rsidRDefault="0057385D">
      <w:pPr>
        <w:ind w:left="708"/>
        <w:jc w:val="center"/>
        <w:rPr>
          <w:b/>
          <w:bCs/>
          <w:sz w:val="28"/>
          <w:szCs w:val="28"/>
        </w:rPr>
      </w:pPr>
    </w:p>
    <w:p w14:paraId="04F083A9" w14:textId="77777777" w:rsidR="009A58B2" w:rsidRPr="00F52D19" w:rsidRDefault="009A58B2">
      <w:pPr>
        <w:ind w:left="708"/>
        <w:jc w:val="center"/>
        <w:rPr>
          <w:b/>
          <w:sz w:val="28"/>
          <w:szCs w:val="28"/>
        </w:rPr>
      </w:pPr>
    </w:p>
    <w:p w14:paraId="19F79BB3" w14:textId="77777777" w:rsidR="009A58B2" w:rsidRPr="00F52D19" w:rsidRDefault="009A58B2">
      <w:pPr>
        <w:ind w:left="708"/>
        <w:jc w:val="center"/>
        <w:rPr>
          <w:b/>
          <w:sz w:val="28"/>
          <w:szCs w:val="28"/>
        </w:rPr>
      </w:pPr>
    </w:p>
    <w:p w14:paraId="4B1CE96F" w14:textId="77777777" w:rsidR="009A58B2" w:rsidRPr="00F52D19" w:rsidRDefault="009A58B2">
      <w:pPr>
        <w:ind w:left="708"/>
        <w:jc w:val="center"/>
        <w:rPr>
          <w:b/>
          <w:sz w:val="28"/>
          <w:szCs w:val="28"/>
        </w:rPr>
      </w:pPr>
    </w:p>
    <w:p w14:paraId="2F342523" w14:textId="77777777" w:rsidR="00940755" w:rsidRPr="00F52D19" w:rsidRDefault="00117F1B">
      <w:pPr>
        <w:ind w:left="708"/>
        <w:jc w:val="center"/>
        <w:rPr>
          <w:b/>
          <w:sz w:val="28"/>
          <w:szCs w:val="28"/>
        </w:rPr>
      </w:pPr>
      <w:r w:rsidRPr="00F52D19">
        <w:rPr>
          <w:b/>
          <w:sz w:val="28"/>
          <w:szCs w:val="28"/>
        </w:rPr>
        <w:lastRenderedPageBreak/>
        <w:t>5. ОБЪЕМ ПРАКТИКИ В ЗАЧЕТНЫХ ЕДИНИЦАХ</w:t>
      </w:r>
    </w:p>
    <w:p w14:paraId="7E817312" w14:textId="77777777" w:rsidR="00D60BE6" w:rsidRPr="00F52D19" w:rsidRDefault="00117F1B">
      <w:pPr>
        <w:ind w:left="708"/>
        <w:jc w:val="center"/>
        <w:rPr>
          <w:b/>
          <w:sz w:val="28"/>
          <w:szCs w:val="28"/>
        </w:rPr>
      </w:pPr>
      <w:r w:rsidRPr="00F52D19">
        <w:rPr>
          <w:b/>
          <w:sz w:val="28"/>
          <w:szCs w:val="28"/>
        </w:rPr>
        <w:t xml:space="preserve">И ЕЕ ПРОДОЛЖИТЕЛЬНОСТЬ В НЕДЕЛЯХ ЛИБО </w:t>
      </w:r>
    </w:p>
    <w:p w14:paraId="4728850E" w14:textId="77777777" w:rsidR="005267A7" w:rsidRPr="00F52D19" w:rsidRDefault="00117F1B">
      <w:pPr>
        <w:ind w:left="708"/>
        <w:jc w:val="center"/>
        <w:rPr>
          <w:b/>
          <w:bCs/>
          <w:caps/>
          <w:sz w:val="28"/>
          <w:szCs w:val="28"/>
        </w:rPr>
      </w:pPr>
      <w:r w:rsidRPr="00F52D19">
        <w:rPr>
          <w:b/>
          <w:sz w:val="28"/>
          <w:szCs w:val="28"/>
        </w:rPr>
        <w:t>В АКАДЕМИЧЕСКИХ ИЛИ АСТРОНОМИЧЕСКИХ ЧАСАХ</w:t>
      </w:r>
    </w:p>
    <w:p w14:paraId="78854C50" w14:textId="77777777" w:rsidR="005267A7" w:rsidRPr="00F52D19" w:rsidRDefault="005267A7">
      <w:pPr>
        <w:ind w:firstLine="709"/>
        <w:jc w:val="center"/>
        <w:rPr>
          <w:rFonts w:eastAsia="Calibri"/>
          <w:sz w:val="22"/>
          <w:szCs w:val="28"/>
          <w:lang w:val="en-US" w:eastAsia="en-US"/>
        </w:rPr>
      </w:pPr>
    </w:p>
    <w:tbl>
      <w:tblPr>
        <w:tblW w:w="9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1367"/>
        <w:gridCol w:w="1468"/>
        <w:gridCol w:w="993"/>
        <w:gridCol w:w="1083"/>
        <w:gridCol w:w="1134"/>
        <w:gridCol w:w="1417"/>
      </w:tblGrid>
      <w:tr w:rsidR="00F52D19" w:rsidRPr="00F52D19" w14:paraId="57988DAE" w14:textId="77777777" w:rsidTr="00D66955">
        <w:trPr>
          <w:cantSplit/>
          <w:trHeight w:val="283"/>
        </w:trPr>
        <w:tc>
          <w:tcPr>
            <w:tcW w:w="5103" w:type="dxa"/>
            <w:gridSpan w:val="4"/>
            <w:vAlign w:val="center"/>
          </w:tcPr>
          <w:p w14:paraId="2CCD9E49" w14:textId="77777777" w:rsidR="005267A7" w:rsidRPr="00F52D19" w:rsidRDefault="005267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Очная форма</w:t>
            </w:r>
          </w:p>
        </w:tc>
        <w:tc>
          <w:tcPr>
            <w:tcW w:w="4627" w:type="dxa"/>
            <w:gridSpan w:val="4"/>
            <w:vAlign w:val="center"/>
          </w:tcPr>
          <w:p w14:paraId="673E2EDC" w14:textId="77777777" w:rsidR="005267A7" w:rsidRPr="00F52D19" w:rsidRDefault="005267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Заочная форма</w:t>
            </w:r>
          </w:p>
        </w:tc>
      </w:tr>
      <w:tr w:rsidR="00F52D19" w:rsidRPr="00F52D19" w14:paraId="61AEDA53" w14:textId="77777777" w:rsidTr="00F60450">
        <w:trPr>
          <w:cantSplit/>
          <w:trHeight w:val="283"/>
        </w:trPr>
        <w:tc>
          <w:tcPr>
            <w:tcW w:w="993" w:type="dxa"/>
            <w:vMerge w:val="restart"/>
          </w:tcPr>
          <w:p w14:paraId="12802B4C" w14:textId="77777777" w:rsidR="00C26D17" w:rsidRPr="00F52D19" w:rsidRDefault="00C26D17" w:rsidP="00FD1B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Семестр</w:t>
            </w:r>
          </w:p>
        </w:tc>
        <w:tc>
          <w:tcPr>
            <w:tcW w:w="2642" w:type="dxa"/>
            <w:gridSpan w:val="2"/>
          </w:tcPr>
          <w:p w14:paraId="5A09C957" w14:textId="77777777" w:rsidR="00C26D17" w:rsidRPr="00F52D19" w:rsidRDefault="00C26D17" w:rsidP="00FD1B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1468" w:type="dxa"/>
          </w:tcPr>
          <w:p w14:paraId="447DFA6D" w14:textId="77777777" w:rsidR="00C26D17" w:rsidRPr="00F52D19" w:rsidRDefault="00C26D17" w:rsidP="00D669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F52D19">
              <w:rPr>
                <w:rFonts w:eastAsia="Calibri"/>
                <w:sz w:val="22"/>
                <w:szCs w:val="22"/>
                <w:lang w:eastAsia="en-US"/>
              </w:rPr>
              <w:t>Продолжи</w:t>
            </w:r>
            <w:r w:rsidR="00D66955" w:rsidRPr="00F52D19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F52D19">
              <w:rPr>
                <w:rFonts w:eastAsia="Calibri"/>
                <w:sz w:val="22"/>
                <w:szCs w:val="22"/>
                <w:lang w:eastAsia="en-US"/>
              </w:rPr>
              <w:t>тельность</w:t>
            </w:r>
            <w:proofErr w:type="gramEnd"/>
          </w:p>
        </w:tc>
        <w:tc>
          <w:tcPr>
            <w:tcW w:w="993" w:type="dxa"/>
            <w:vMerge w:val="restart"/>
          </w:tcPr>
          <w:p w14:paraId="2FFD100D" w14:textId="77777777" w:rsidR="00C26D17" w:rsidRPr="00F52D19" w:rsidRDefault="00C26D17" w:rsidP="00FD1B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Курс</w:t>
            </w:r>
          </w:p>
        </w:tc>
        <w:tc>
          <w:tcPr>
            <w:tcW w:w="2217" w:type="dxa"/>
            <w:gridSpan w:val="2"/>
          </w:tcPr>
          <w:p w14:paraId="1A5D7E25" w14:textId="77777777" w:rsidR="00C26D17" w:rsidRPr="00F52D19" w:rsidRDefault="00C26D17" w:rsidP="00FD1B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1417" w:type="dxa"/>
          </w:tcPr>
          <w:p w14:paraId="0FBD067E" w14:textId="77777777" w:rsidR="00C26D17" w:rsidRPr="00F52D19" w:rsidRDefault="00D66955" w:rsidP="00FD1B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F52D19">
              <w:rPr>
                <w:rFonts w:eastAsia="Calibri"/>
                <w:sz w:val="22"/>
                <w:szCs w:val="22"/>
                <w:lang w:eastAsia="en-US"/>
              </w:rPr>
              <w:t>Продолжи-тельност</w:t>
            </w:r>
            <w:r w:rsidR="00F60450" w:rsidRPr="00F52D19">
              <w:rPr>
                <w:rFonts w:eastAsia="Calibri"/>
                <w:sz w:val="22"/>
                <w:szCs w:val="22"/>
                <w:lang w:eastAsia="en-US"/>
              </w:rPr>
              <w:t>ь</w:t>
            </w:r>
            <w:proofErr w:type="gramEnd"/>
          </w:p>
        </w:tc>
      </w:tr>
      <w:tr w:rsidR="00F52D19" w:rsidRPr="00F52D19" w14:paraId="5C93AD6D" w14:textId="77777777" w:rsidTr="00F60450">
        <w:trPr>
          <w:cantSplit/>
          <w:trHeight w:val="276"/>
        </w:trPr>
        <w:tc>
          <w:tcPr>
            <w:tcW w:w="993" w:type="dxa"/>
            <w:vMerge/>
            <w:vAlign w:val="center"/>
          </w:tcPr>
          <w:p w14:paraId="0BFA9818" w14:textId="77777777" w:rsidR="00B8342B" w:rsidRPr="00F52D19" w:rsidRDefault="00B8342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27A98073" w14:textId="77777777" w:rsidR="00B8342B" w:rsidRPr="00F52D19" w:rsidRDefault="00B8342B" w:rsidP="00C26D1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52D19">
              <w:rPr>
                <w:rFonts w:eastAsia="Calibri"/>
                <w:sz w:val="22"/>
                <w:szCs w:val="22"/>
                <w:lang w:eastAsia="en-US"/>
              </w:rPr>
              <w:t>з.е</w:t>
            </w:r>
            <w:proofErr w:type="spellEnd"/>
            <w:r w:rsidRPr="00F52D1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67" w:type="dxa"/>
          </w:tcPr>
          <w:p w14:paraId="2CB18A4E" w14:textId="77777777" w:rsidR="00B8342B" w:rsidRPr="00F52D19" w:rsidRDefault="00B8342B" w:rsidP="00C26D1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час</w:t>
            </w:r>
          </w:p>
        </w:tc>
        <w:tc>
          <w:tcPr>
            <w:tcW w:w="1468" w:type="dxa"/>
          </w:tcPr>
          <w:p w14:paraId="3213939A" w14:textId="77777777" w:rsidR="00B8342B" w:rsidRPr="00F52D19" w:rsidRDefault="00B8342B" w:rsidP="00C26D1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недель</w:t>
            </w:r>
          </w:p>
        </w:tc>
        <w:tc>
          <w:tcPr>
            <w:tcW w:w="993" w:type="dxa"/>
            <w:vMerge/>
          </w:tcPr>
          <w:p w14:paraId="34123670" w14:textId="77777777" w:rsidR="00B8342B" w:rsidRPr="00F52D19" w:rsidRDefault="00B8342B" w:rsidP="00C26D1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3" w:type="dxa"/>
          </w:tcPr>
          <w:p w14:paraId="39BF4912" w14:textId="77777777" w:rsidR="00B8342B" w:rsidRPr="00F52D19" w:rsidRDefault="00B8342B" w:rsidP="00C26D1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52D19">
              <w:rPr>
                <w:rFonts w:eastAsia="Calibri"/>
                <w:sz w:val="22"/>
                <w:szCs w:val="22"/>
                <w:lang w:eastAsia="en-US"/>
              </w:rPr>
              <w:t>з.е</w:t>
            </w:r>
            <w:proofErr w:type="spellEnd"/>
            <w:r w:rsidRPr="00F52D1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</w:tcPr>
          <w:p w14:paraId="7A62FDF8" w14:textId="77777777" w:rsidR="00B8342B" w:rsidRPr="00F52D19" w:rsidRDefault="00B8342B" w:rsidP="00C26D1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час</w:t>
            </w:r>
          </w:p>
        </w:tc>
        <w:tc>
          <w:tcPr>
            <w:tcW w:w="1417" w:type="dxa"/>
          </w:tcPr>
          <w:p w14:paraId="42B60968" w14:textId="77777777" w:rsidR="00B8342B" w:rsidRPr="00F52D19" w:rsidRDefault="00B8342B" w:rsidP="00C26D1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недель</w:t>
            </w:r>
          </w:p>
        </w:tc>
      </w:tr>
      <w:tr w:rsidR="00F52D19" w:rsidRPr="00F52D19" w14:paraId="4ABCE114" w14:textId="77777777" w:rsidTr="003F3767">
        <w:trPr>
          <w:cantSplit/>
          <w:trHeight w:val="283"/>
        </w:trPr>
        <w:tc>
          <w:tcPr>
            <w:tcW w:w="993" w:type="dxa"/>
            <w:vAlign w:val="center"/>
          </w:tcPr>
          <w:p w14:paraId="287115DA" w14:textId="77777777" w:rsidR="00B8342B" w:rsidRPr="00F52D19" w:rsidRDefault="00B8342B">
            <w:pPr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vAlign w:val="center"/>
          </w:tcPr>
          <w:p w14:paraId="15600B37" w14:textId="77777777" w:rsidR="00B8342B" w:rsidRPr="00F52D19" w:rsidRDefault="00B8342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367" w:type="dxa"/>
            <w:vAlign w:val="center"/>
          </w:tcPr>
          <w:p w14:paraId="209AE73E" w14:textId="77777777" w:rsidR="00B8342B" w:rsidRPr="00F52D19" w:rsidRDefault="00B8342B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324</w:t>
            </w:r>
          </w:p>
        </w:tc>
        <w:tc>
          <w:tcPr>
            <w:tcW w:w="1468" w:type="dxa"/>
            <w:vAlign w:val="center"/>
          </w:tcPr>
          <w:p w14:paraId="71A5FA15" w14:textId="77777777" w:rsidR="00B8342B" w:rsidRPr="00F52D19" w:rsidRDefault="00B8342B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14:paraId="0777D930" w14:textId="77777777" w:rsidR="00B8342B" w:rsidRPr="00F52D19" w:rsidRDefault="00B8342B">
            <w:pPr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BD3CD19" w14:textId="77777777" w:rsidR="00B8342B" w:rsidRPr="00F52D19" w:rsidRDefault="003F37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FF693" w14:textId="77777777" w:rsidR="00B8342B" w:rsidRPr="00F52D19" w:rsidRDefault="003F3767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324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532B9D" w14:textId="77777777" w:rsidR="00B8342B" w:rsidRPr="00F52D19" w:rsidRDefault="003F3767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F52D19" w:rsidRPr="00F52D19" w14:paraId="1C5F4DDD" w14:textId="77777777" w:rsidTr="00E61BDF">
        <w:trPr>
          <w:cantSplit/>
          <w:trHeight w:val="283"/>
        </w:trPr>
        <w:tc>
          <w:tcPr>
            <w:tcW w:w="993" w:type="dxa"/>
            <w:vAlign w:val="center"/>
          </w:tcPr>
          <w:p w14:paraId="4B139B33" w14:textId="77777777" w:rsidR="00B8342B" w:rsidRPr="00F52D19" w:rsidRDefault="00B8342B">
            <w:pPr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Align w:val="center"/>
          </w:tcPr>
          <w:p w14:paraId="4A35D2B0" w14:textId="77777777" w:rsidR="00B8342B" w:rsidRPr="00F52D19" w:rsidRDefault="005738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367" w:type="dxa"/>
            <w:vAlign w:val="center"/>
          </w:tcPr>
          <w:p w14:paraId="0DE077A4" w14:textId="77777777" w:rsidR="00B8342B" w:rsidRPr="00F52D19" w:rsidRDefault="0057385D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288</w:t>
            </w:r>
          </w:p>
        </w:tc>
        <w:tc>
          <w:tcPr>
            <w:tcW w:w="1468" w:type="dxa"/>
            <w:vAlign w:val="center"/>
          </w:tcPr>
          <w:p w14:paraId="775A8FEA" w14:textId="77777777" w:rsidR="00B8342B" w:rsidRPr="00F52D19" w:rsidRDefault="00F60450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5 ⅓</w:t>
            </w:r>
          </w:p>
        </w:tc>
        <w:tc>
          <w:tcPr>
            <w:tcW w:w="993" w:type="dxa"/>
            <w:vAlign w:val="center"/>
          </w:tcPr>
          <w:p w14:paraId="684FECD5" w14:textId="77777777" w:rsidR="00B8342B" w:rsidRPr="00F52D19" w:rsidRDefault="00B8342B">
            <w:pPr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D3D85B6" w14:textId="77777777" w:rsidR="00B8342B" w:rsidRPr="00F52D19" w:rsidRDefault="003F37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F8B42" w14:textId="77777777" w:rsidR="00B8342B" w:rsidRPr="00F52D19" w:rsidRDefault="00E61BDF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324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CE2B48" w14:textId="77777777" w:rsidR="00B8342B" w:rsidRPr="00F52D19" w:rsidRDefault="00E61BDF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F52D19" w:rsidRPr="00F52D19" w14:paraId="4F1D441F" w14:textId="77777777" w:rsidTr="00E61BDF">
        <w:trPr>
          <w:cantSplit/>
          <w:trHeight w:val="283"/>
        </w:trPr>
        <w:tc>
          <w:tcPr>
            <w:tcW w:w="993" w:type="dxa"/>
            <w:vAlign w:val="center"/>
          </w:tcPr>
          <w:p w14:paraId="0F3ACF8F" w14:textId="77777777" w:rsidR="0057385D" w:rsidRPr="00F52D19" w:rsidRDefault="0057385D">
            <w:pPr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vAlign w:val="center"/>
          </w:tcPr>
          <w:p w14:paraId="5E39643C" w14:textId="77777777" w:rsidR="0057385D" w:rsidRPr="00F52D19" w:rsidRDefault="005738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67" w:type="dxa"/>
            <w:vAlign w:val="center"/>
          </w:tcPr>
          <w:p w14:paraId="5AC72FFB" w14:textId="77777777" w:rsidR="0057385D" w:rsidRPr="00F52D19" w:rsidRDefault="0057385D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1468" w:type="dxa"/>
            <w:vAlign w:val="center"/>
          </w:tcPr>
          <w:p w14:paraId="26889663" w14:textId="77777777" w:rsidR="0057385D" w:rsidRPr="00F52D19" w:rsidRDefault="00F60450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2 ⅔</w:t>
            </w:r>
          </w:p>
        </w:tc>
        <w:tc>
          <w:tcPr>
            <w:tcW w:w="993" w:type="dxa"/>
            <w:vMerge w:val="restart"/>
            <w:vAlign w:val="center"/>
          </w:tcPr>
          <w:p w14:paraId="60FE2483" w14:textId="77777777" w:rsidR="0057385D" w:rsidRPr="00F52D19" w:rsidRDefault="0057385D" w:rsidP="0077077C">
            <w:pPr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14:paraId="10CB998C" w14:textId="77777777" w:rsidR="0057385D" w:rsidRPr="00F52D19" w:rsidRDefault="00E61BDF" w:rsidP="0077077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DCE4F2C" w14:textId="77777777" w:rsidR="0057385D" w:rsidRPr="00F52D19" w:rsidRDefault="00E61BDF" w:rsidP="0077077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324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EC0377C" w14:textId="77777777" w:rsidR="0057385D" w:rsidRPr="00F52D19" w:rsidRDefault="00E61BDF" w:rsidP="0077077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F52D19" w:rsidRPr="00F52D19" w14:paraId="3638E164" w14:textId="77777777" w:rsidTr="00E61BDF">
        <w:trPr>
          <w:cantSplit/>
          <w:trHeight w:val="283"/>
        </w:trPr>
        <w:tc>
          <w:tcPr>
            <w:tcW w:w="993" w:type="dxa"/>
            <w:vAlign w:val="center"/>
          </w:tcPr>
          <w:p w14:paraId="30CB3C51" w14:textId="77777777" w:rsidR="0057385D" w:rsidRPr="00F52D19" w:rsidRDefault="0057385D">
            <w:pPr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5" w:type="dxa"/>
            <w:vAlign w:val="center"/>
          </w:tcPr>
          <w:p w14:paraId="7FD5CE35" w14:textId="77777777" w:rsidR="0057385D" w:rsidRPr="00F52D19" w:rsidRDefault="005738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67" w:type="dxa"/>
            <w:vAlign w:val="center"/>
          </w:tcPr>
          <w:p w14:paraId="4854BED7" w14:textId="77777777" w:rsidR="0057385D" w:rsidRPr="00F52D19" w:rsidRDefault="0057385D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216</w:t>
            </w:r>
          </w:p>
        </w:tc>
        <w:tc>
          <w:tcPr>
            <w:tcW w:w="1468" w:type="dxa"/>
            <w:vAlign w:val="center"/>
          </w:tcPr>
          <w:p w14:paraId="762A140C" w14:textId="77777777" w:rsidR="0057385D" w:rsidRPr="00F52D19" w:rsidRDefault="00F60450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3" w:type="dxa"/>
            <w:vMerge/>
            <w:vAlign w:val="center"/>
          </w:tcPr>
          <w:p w14:paraId="474FF750" w14:textId="77777777" w:rsidR="0057385D" w:rsidRPr="00F52D19" w:rsidRDefault="0057385D">
            <w:pPr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14:paraId="61CF81B7" w14:textId="77777777" w:rsidR="0057385D" w:rsidRPr="00F52D19" w:rsidRDefault="005738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0B03886" w14:textId="77777777" w:rsidR="0057385D" w:rsidRPr="00F52D19" w:rsidRDefault="0057385D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3754DDD" w14:textId="77777777" w:rsidR="0057385D" w:rsidRPr="00F52D19" w:rsidRDefault="0057385D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134EC" w:rsidRPr="00F52D19" w14:paraId="62E291B9" w14:textId="77777777" w:rsidTr="00F60450">
        <w:trPr>
          <w:cantSplit/>
          <w:trHeight w:val="283"/>
        </w:trPr>
        <w:tc>
          <w:tcPr>
            <w:tcW w:w="993" w:type="dxa"/>
            <w:vAlign w:val="center"/>
          </w:tcPr>
          <w:p w14:paraId="3F2B8575" w14:textId="77777777" w:rsidR="0057385D" w:rsidRPr="00F52D19" w:rsidRDefault="0057385D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275" w:type="dxa"/>
            <w:vAlign w:val="center"/>
          </w:tcPr>
          <w:p w14:paraId="03ABA1F7" w14:textId="77777777" w:rsidR="0057385D" w:rsidRPr="00F52D19" w:rsidRDefault="0057385D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367" w:type="dxa"/>
            <w:vAlign w:val="center"/>
          </w:tcPr>
          <w:p w14:paraId="6A7126A4" w14:textId="77777777" w:rsidR="0057385D" w:rsidRPr="00F52D19" w:rsidRDefault="0057385D" w:rsidP="00117F1B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972</w:t>
            </w:r>
          </w:p>
        </w:tc>
        <w:tc>
          <w:tcPr>
            <w:tcW w:w="1468" w:type="dxa"/>
            <w:vAlign w:val="center"/>
          </w:tcPr>
          <w:p w14:paraId="11E45E56" w14:textId="77777777" w:rsidR="0057385D" w:rsidRPr="00F52D19" w:rsidRDefault="0057385D" w:rsidP="00117F1B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93" w:type="dxa"/>
            <w:vAlign w:val="center"/>
          </w:tcPr>
          <w:p w14:paraId="0103CD48" w14:textId="77777777" w:rsidR="0057385D" w:rsidRPr="00F52D19" w:rsidRDefault="0057385D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083" w:type="dxa"/>
            <w:vAlign w:val="center"/>
          </w:tcPr>
          <w:p w14:paraId="09E6F3F0" w14:textId="77777777" w:rsidR="0057385D" w:rsidRPr="00F52D19" w:rsidRDefault="0057385D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134" w:type="dxa"/>
            <w:vAlign w:val="center"/>
          </w:tcPr>
          <w:p w14:paraId="7C28FB2D" w14:textId="77777777" w:rsidR="0057385D" w:rsidRPr="00F52D19" w:rsidRDefault="0057385D" w:rsidP="00117F1B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972</w:t>
            </w:r>
          </w:p>
        </w:tc>
        <w:tc>
          <w:tcPr>
            <w:tcW w:w="1417" w:type="dxa"/>
            <w:vAlign w:val="center"/>
          </w:tcPr>
          <w:p w14:paraId="4B38F382" w14:textId="77777777" w:rsidR="0057385D" w:rsidRPr="00F52D19" w:rsidRDefault="0057385D" w:rsidP="00117F1B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18</w:t>
            </w:r>
          </w:p>
        </w:tc>
      </w:tr>
    </w:tbl>
    <w:p w14:paraId="28FD5BB2" w14:textId="77777777" w:rsidR="00557388" w:rsidRPr="00F52D19" w:rsidRDefault="00557388">
      <w:pPr>
        <w:rPr>
          <w:rFonts w:eastAsia="Calibri"/>
          <w:b/>
          <w:sz w:val="28"/>
          <w:szCs w:val="28"/>
          <w:lang w:eastAsia="en-US"/>
        </w:rPr>
      </w:pPr>
    </w:p>
    <w:p w14:paraId="1AB38E50" w14:textId="77777777" w:rsidR="00E53EE8" w:rsidRPr="00F52D19" w:rsidRDefault="00F5632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>6. СОДЕРЖАНИЕ ПРАКТИКИ</w:t>
      </w:r>
    </w:p>
    <w:p w14:paraId="756753F3" w14:textId="77777777" w:rsidR="00F56328" w:rsidRPr="00F52D19" w:rsidRDefault="00F56328">
      <w:pPr>
        <w:jc w:val="center"/>
        <w:rPr>
          <w:rFonts w:eastAsia="Calibri"/>
          <w:b/>
          <w:lang w:eastAsia="en-US"/>
        </w:rPr>
      </w:pPr>
    </w:p>
    <w:p w14:paraId="180C76A8" w14:textId="77777777" w:rsidR="00F56328" w:rsidRPr="00F52D19" w:rsidRDefault="00F5632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>6.1. График (план) прохождения практики</w:t>
      </w:r>
    </w:p>
    <w:p w14:paraId="3130DBBB" w14:textId="77777777" w:rsidR="005267A7" w:rsidRPr="00F52D19" w:rsidRDefault="005267A7">
      <w:pPr>
        <w:jc w:val="center"/>
        <w:rPr>
          <w:rFonts w:eastAsia="Calibri"/>
          <w:b/>
          <w:sz w:val="16"/>
          <w:szCs w:val="16"/>
          <w:lang w:eastAsia="en-US"/>
        </w:rPr>
      </w:pPr>
    </w:p>
    <w:tbl>
      <w:tblPr>
        <w:tblStyle w:val="afc"/>
        <w:tblW w:w="9781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50"/>
        <w:gridCol w:w="2457"/>
        <w:gridCol w:w="2888"/>
        <w:gridCol w:w="1503"/>
        <w:gridCol w:w="2383"/>
      </w:tblGrid>
      <w:tr w:rsidR="00F52D19" w:rsidRPr="00F52D19" w14:paraId="5A9B5C27" w14:textId="77777777" w:rsidTr="00E00BA0">
        <w:trPr>
          <w:trHeight w:val="1010"/>
          <w:tblHeader/>
        </w:trPr>
        <w:tc>
          <w:tcPr>
            <w:tcW w:w="567" w:type="dxa"/>
            <w:vAlign w:val="center"/>
          </w:tcPr>
          <w:p w14:paraId="3A6A6076" w14:textId="77777777" w:rsidR="00F56328" w:rsidRPr="00F52D19" w:rsidRDefault="00F56328" w:rsidP="004D3844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№</w:t>
            </w:r>
          </w:p>
        </w:tc>
        <w:tc>
          <w:tcPr>
            <w:tcW w:w="2552" w:type="dxa"/>
            <w:vAlign w:val="center"/>
          </w:tcPr>
          <w:p w14:paraId="1E036C4E" w14:textId="77777777" w:rsidR="00F56328" w:rsidRPr="00F52D19" w:rsidRDefault="00F56328" w:rsidP="004D3844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Наименование разделов (этапов) практики</w:t>
            </w:r>
          </w:p>
        </w:tc>
        <w:tc>
          <w:tcPr>
            <w:tcW w:w="3118" w:type="dxa"/>
            <w:vAlign w:val="center"/>
          </w:tcPr>
          <w:p w14:paraId="045EB339" w14:textId="77777777" w:rsidR="00F15DE3" w:rsidRPr="00F52D19" w:rsidRDefault="00F56328" w:rsidP="004D3844">
            <w:pPr>
              <w:jc w:val="center"/>
              <w:rPr>
                <w:rFonts w:eastAsia="Calibri"/>
                <w:sz w:val="22"/>
                <w:szCs w:val="22"/>
              </w:rPr>
            </w:pPr>
            <w:r w:rsidRPr="00F52D19">
              <w:rPr>
                <w:rFonts w:eastAsia="Calibri"/>
                <w:sz w:val="22"/>
                <w:szCs w:val="22"/>
              </w:rPr>
              <w:t>Виды работ на практике,</w:t>
            </w:r>
          </w:p>
          <w:p w14:paraId="400E3EBD" w14:textId="77777777" w:rsidR="00F56328" w:rsidRPr="00F52D19" w:rsidRDefault="00F56328" w:rsidP="004D3844">
            <w:pPr>
              <w:jc w:val="center"/>
              <w:rPr>
                <w:sz w:val="22"/>
                <w:szCs w:val="22"/>
              </w:rPr>
            </w:pPr>
            <w:r w:rsidRPr="00F52D19">
              <w:rPr>
                <w:rFonts w:eastAsia="Calibri"/>
                <w:sz w:val="22"/>
                <w:szCs w:val="22"/>
              </w:rPr>
              <w:t>включая самостоятельную работу студентов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9B8DD" w14:textId="77777777" w:rsidR="00210C9B" w:rsidRPr="00F52D19" w:rsidRDefault="00F56328" w:rsidP="00210C9B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 xml:space="preserve">Кол-во </w:t>
            </w:r>
            <w:r w:rsidR="00DD055E" w:rsidRPr="00F52D19">
              <w:rPr>
                <w:sz w:val="22"/>
                <w:szCs w:val="22"/>
              </w:rPr>
              <w:t>часов</w:t>
            </w:r>
            <w:r w:rsidR="00210C9B" w:rsidRPr="00F52D19">
              <w:rPr>
                <w:sz w:val="22"/>
                <w:szCs w:val="22"/>
              </w:rPr>
              <w:t>/ Кол-во часов в форме практической подготовки</w:t>
            </w:r>
          </w:p>
        </w:tc>
        <w:tc>
          <w:tcPr>
            <w:tcW w:w="2552" w:type="dxa"/>
            <w:shd w:val="clear" w:color="auto" w:fill="auto"/>
          </w:tcPr>
          <w:p w14:paraId="2785FF2E" w14:textId="77777777" w:rsidR="00F56328" w:rsidRPr="00F52D19" w:rsidRDefault="00F56328" w:rsidP="00FA6E39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 xml:space="preserve">Форма текущего </w:t>
            </w:r>
            <w:r w:rsidR="00FA6E39" w:rsidRPr="00F52D19">
              <w:rPr>
                <w:sz w:val="22"/>
                <w:szCs w:val="22"/>
              </w:rPr>
              <w:t xml:space="preserve">контроля </w:t>
            </w:r>
            <w:r w:rsidRPr="00F52D19">
              <w:rPr>
                <w:sz w:val="22"/>
                <w:szCs w:val="22"/>
              </w:rPr>
              <w:t xml:space="preserve">/ </w:t>
            </w:r>
            <w:r w:rsidRPr="00F52D19">
              <w:rPr>
                <w:b/>
                <w:sz w:val="22"/>
                <w:szCs w:val="22"/>
              </w:rPr>
              <w:t>промежуточно</w:t>
            </w:r>
            <w:r w:rsidR="00FA6E39" w:rsidRPr="00F52D19">
              <w:rPr>
                <w:b/>
                <w:sz w:val="22"/>
                <w:szCs w:val="22"/>
              </w:rPr>
              <w:t>й аттестации</w:t>
            </w:r>
            <w:r w:rsidRPr="00F52D19">
              <w:rPr>
                <w:sz w:val="22"/>
                <w:szCs w:val="22"/>
              </w:rPr>
              <w:t xml:space="preserve"> </w:t>
            </w:r>
          </w:p>
        </w:tc>
      </w:tr>
      <w:tr w:rsidR="00F52D19" w:rsidRPr="00F52D19" w14:paraId="30AD140C" w14:textId="77777777" w:rsidTr="00D66955">
        <w:trPr>
          <w:trHeight w:val="397"/>
        </w:trPr>
        <w:tc>
          <w:tcPr>
            <w:tcW w:w="567" w:type="dxa"/>
            <w:vAlign w:val="center"/>
          </w:tcPr>
          <w:p w14:paraId="152B3935" w14:textId="77777777" w:rsidR="00F56328" w:rsidRPr="00F52D19" w:rsidRDefault="00F56328" w:rsidP="004D3844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63E7574" w14:textId="77777777" w:rsidR="00F56328" w:rsidRPr="00F52D19" w:rsidRDefault="00A5049F" w:rsidP="004D3844">
            <w:pPr>
              <w:rPr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Часть 1 (Семестр 1)</w:t>
            </w:r>
          </w:p>
        </w:tc>
        <w:tc>
          <w:tcPr>
            <w:tcW w:w="3118" w:type="dxa"/>
            <w:vAlign w:val="center"/>
          </w:tcPr>
          <w:p w14:paraId="152CBCC2" w14:textId="77777777" w:rsidR="00F56328" w:rsidRPr="00F52D19" w:rsidRDefault="00F56328" w:rsidP="004D384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521B3E" w14:textId="77777777" w:rsidR="00F56328" w:rsidRPr="00F52D19" w:rsidRDefault="00DD055E" w:rsidP="004D3844">
            <w:pPr>
              <w:jc w:val="center"/>
              <w:rPr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324</w:t>
            </w:r>
            <w:r w:rsidR="00D0177C" w:rsidRPr="00F52D19">
              <w:rPr>
                <w:b/>
                <w:sz w:val="22"/>
                <w:szCs w:val="22"/>
              </w:rPr>
              <w:t>/216</w:t>
            </w:r>
          </w:p>
        </w:tc>
        <w:tc>
          <w:tcPr>
            <w:tcW w:w="2552" w:type="dxa"/>
            <w:shd w:val="clear" w:color="auto" w:fill="auto"/>
          </w:tcPr>
          <w:p w14:paraId="18EBFF47" w14:textId="77777777" w:rsidR="00F56328" w:rsidRPr="00F52D19" w:rsidRDefault="001B62B0" w:rsidP="009F7118">
            <w:pPr>
              <w:jc w:val="center"/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</w:t>
            </w:r>
            <w:r w:rsidR="009F7118" w:rsidRPr="00F52D19">
              <w:rPr>
                <w:b/>
                <w:sz w:val="22"/>
                <w:szCs w:val="22"/>
              </w:rPr>
              <w:t xml:space="preserve">ачет </w:t>
            </w:r>
            <w:r w:rsidRPr="00F52D19">
              <w:rPr>
                <w:b/>
                <w:sz w:val="22"/>
                <w:szCs w:val="22"/>
              </w:rPr>
              <w:t>с оценкой</w:t>
            </w:r>
          </w:p>
        </w:tc>
      </w:tr>
      <w:tr w:rsidR="00F52D19" w:rsidRPr="00F52D19" w14:paraId="61170E51" w14:textId="77777777" w:rsidTr="00D66955">
        <w:tc>
          <w:tcPr>
            <w:tcW w:w="567" w:type="dxa"/>
            <w:vAlign w:val="center"/>
          </w:tcPr>
          <w:p w14:paraId="7AE6CE3F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vAlign w:val="center"/>
          </w:tcPr>
          <w:p w14:paraId="03834871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Теоретические основы НИР</w:t>
            </w:r>
          </w:p>
        </w:tc>
        <w:tc>
          <w:tcPr>
            <w:tcW w:w="3118" w:type="dxa"/>
            <w:vAlign w:val="center"/>
          </w:tcPr>
          <w:p w14:paraId="5E7ECCC6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 xml:space="preserve">Ознакомление с теоретическими основами НИР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2AAD6" w14:textId="77777777" w:rsidR="00F56328" w:rsidRPr="00F52D19" w:rsidRDefault="00DD055E" w:rsidP="004D3844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4</w:t>
            </w:r>
            <w:r w:rsidR="00F56328" w:rsidRPr="00F52D19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4CE0A497" w14:textId="77777777" w:rsidR="00F56328" w:rsidRPr="00F52D19" w:rsidRDefault="00610994" w:rsidP="007B3C28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 xml:space="preserve">Проверка </w:t>
            </w:r>
            <w:r w:rsidR="007B3C28" w:rsidRPr="00F52D19">
              <w:rPr>
                <w:sz w:val="22"/>
                <w:szCs w:val="22"/>
              </w:rPr>
              <w:t xml:space="preserve">записей в дневнике, </w:t>
            </w:r>
            <w:r w:rsidR="009F7118" w:rsidRPr="00F52D19">
              <w:rPr>
                <w:sz w:val="22"/>
                <w:szCs w:val="22"/>
              </w:rPr>
              <w:t>раздел</w:t>
            </w:r>
            <w:r w:rsidR="007B3C28" w:rsidRPr="00F52D19">
              <w:rPr>
                <w:sz w:val="22"/>
                <w:szCs w:val="22"/>
              </w:rPr>
              <w:t>а</w:t>
            </w:r>
            <w:r w:rsidR="009F7118" w:rsidRPr="00F52D19">
              <w:rPr>
                <w:sz w:val="22"/>
                <w:szCs w:val="22"/>
              </w:rPr>
              <w:t xml:space="preserve"> </w:t>
            </w:r>
            <w:r w:rsidRPr="00F52D19">
              <w:rPr>
                <w:sz w:val="22"/>
                <w:szCs w:val="22"/>
              </w:rPr>
              <w:t>отчета, собеседование</w:t>
            </w:r>
          </w:p>
        </w:tc>
      </w:tr>
      <w:tr w:rsidR="00F52D19" w:rsidRPr="00F52D19" w14:paraId="761656DA" w14:textId="77777777" w:rsidTr="00D66955">
        <w:tc>
          <w:tcPr>
            <w:tcW w:w="567" w:type="dxa"/>
            <w:vAlign w:val="center"/>
          </w:tcPr>
          <w:p w14:paraId="4C8D34FB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vAlign w:val="center"/>
          </w:tcPr>
          <w:p w14:paraId="60366F2D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Теоретические методы исследований</w:t>
            </w:r>
          </w:p>
        </w:tc>
        <w:tc>
          <w:tcPr>
            <w:tcW w:w="3118" w:type="dxa"/>
            <w:vAlign w:val="center"/>
          </w:tcPr>
          <w:p w14:paraId="23540411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Освоение методик теоретических исследований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CB72C" w14:textId="77777777" w:rsidR="00F56328" w:rsidRPr="00F52D19" w:rsidRDefault="00DD055E" w:rsidP="004D3844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135</w:t>
            </w:r>
            <w:r w:rsidR="00160C38" w:rsidRPr="00F52D19">
              <w:rPr>
                <w:sz w:val="22"/>
                <w:szCs w:val="22"/>
              </w:rPr>
              <w:t>/126</w:t>
            </w:r>
          </w:p>
        </w:tc>
        <w:tc>
          <w:tcPr>
            <w:tcW w:w="2552" w:type="dxa"/>
            <w:shd w:val="clear" w:color="auto" w:fill="auto"/>
          </w:tcPr>
          <w:p w14:paraId="737BF942" w14:textId="77777777" w:rsidR="00F56328" w:rsidRPr="00F52D19" w:rsidRDefault="009F7118" w:rsidP="008B1948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 xml:space="preserve">Проверка </w:t>
            </w:r>
            <w:r w:rsidR="007B3C28" w:rsidRPr="00F52D19">
              <w:rPr>
                <w:sz w:val="22"/>
                <w:szCs w:val="22"/>
              </w:rPr>
              <w:t xml:space="preserve">записей в дневнике, раздела отчета, </w:t>
            </w:r>
            <w:r w:rsidRPr="00F52D19">
              <w:rPr>
                <w:sz w:val="22"/>
                <w:szCs w:val="22"/>
              </w:rPr>
              <w:t>собеседование</w:t>
            </w:r>
          </w:p>
        </w:tc>
      </w:tr>
      <w:tr w:rsidR="00F52D19" w:rsidRPr="00F52D19" w14:paraId="787AB051" w14:textId="77777777" w:rsidTr="00D66955">
        <w:tc>
          <w:tcPr>
            <w:tcW w:w="567" w:type="dxa"/>
            <w:vAlign w:val="center"/>
          </w:tcPr>
          <w:p w14:paraId="520EEF64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vAlign w:val="center"/>
          </w:tcPr>
          <w:p w14:paraId="2202B575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Теоретические исследования</w:t>
            </w:r>
          </w:p>
        </w:tc>
        <w:tc>
          <w:tcPr>
            <w:tcW w:w="3118" w:type="dxa"/>
            <w:vAlign w:val="center"/>
          </w:tcPr>
          <w:p w14:paraId="5CF81315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Проведение теоретических исследований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00F4B5" w14:textId="77777777" w:rsidR="00F56328" w:rsidRPr="00F52D19" w:rsidRDefault="00DD055E" w:rsidP="004D3844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90</w:t>
            </w:r>
            <w:r w:rsidR="00160C38" w:rsidRPr="00F52D19">
              <w:rPr>
                <w:sz w:val="22"/>
                <w:szCs w:val="22"/>
              </w:rPr>
              <w:t>/90</w:t>
            </w:r>
          </w:p>
        </w:tc>
        <w:tc>
          <w:tcPr>
            <w:tcW w:w="2552" w:type="dxa"/>
            <w:shd w:val="clear" w:color="auto" w:fill="auto"/>
          </w:tcPr>
          <w:p w14:paraId="23B882B2" w14:textId="77777777" w:rsidR="00F56328" w:rsidRPr="00F52D19" w:rsidRDefault="007B3C28" w:rsidP="008B1948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Проверка записей в дневнике, раздела отчета, собеседование</w:t>
            </w:r>
          </w:p>
        </w:tc>
      </w:tr>
      <w:tr w:rsidR="00F52D19" w:rsidRPr="00F52D19" w14:paraId="2EFD3238" w14:textId="77777777" w:rsidTr="00D66955">
        <w:tc>
          <w:tcPr>
            <w:tcW w:w="567" w:type="dxa"/>
            <w:vAlign w:val="center"/>
          </w:tcPr>
          <w:p w14:paraId="15CB0279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vAlign w:val="center"/>
          </w:tcPr>
          <w:p w14:paraId="282A96ED" w14:textId="77777777" w:rsidR="00F56328" w:rsidRPr="00F52D19" w:rsidRDefault="00D544E1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Подведение итогов практики (Часть I)</w:t>
            </w:r>
          </w:p>
        </w:tc>
        <w:tc>
          <w:tcPr>
            <w:tcW w:w="3118" w:type="dxa"/>
            <w:vAlign w:val="center"/>
          </w:tcPr>
          <w:p w14:paraId="04ECDA11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Оформление результатов</w:t>
            </w:r>
            <w:r w:rsidR="00F15DE3" w:rsidRPr="00F52D19">
              <w:rPr>
                <w:sz w:val="22"/>
                <w:szCs w:val="22"/>
              </w:rPr>
              <w:t xml:space="preserve"> </w:t>
            </w:r>
            <w:r w:rsidR="00D544E1" w:rsidRPr="00F52D19">
              <w:rPr>
                <w:sz w:val="22"/>
                <w:szCs w:val="22"/>
              </w:rPr>
              <w:t>практики (Часть 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67B19" w14:textId="77777777" w:rsidR="00F56328" w:rsidRPr="00F52D19" w:rsidRDefault="00DD055E" w:rsidP="004D3844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54</w:t>
            </w:r>
          </w:p>
        </w:tc>
        <w:tc>
          <w:tcPr>
            <w:tcW w:w="2552" w:type="dxa"/>
            <w:shd w:val="clear" w:color="auto" w:fill="auto"/>
          </w:tcPr>
          <w:p w14:paraId="155D150C" w14:textId="77777777" w:rsidR="00F56328" w:rsidRPr="00F52D19" w:rsidRDefault="006C3338" w:rsidP="006C3338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Проверка готового отчета (Часть I). Допуск к з</w:t>
            </w:r>
            <w:r w:rsidR="00610994" w:rsidRPr="00F52D19">
              <w:rPr>
                <w:sz w:val="22"/>
                <w:szCs w:val="22"/>
              </w:rPr>
              <w:t>ащит</w:t>
            </w:r>
            <w:r w:rsidRPr="00F52D19">
              <w:rPr>
                <w:sz w:val="22"/>
                <w:szCs w:val="22"/>
              </w:rPr>
              <w:t>е</w:t>
            </w:r>
            <w:r w:rsidR="00610994" w:rsidRPr="00F52D19">
              <w:rPr>
                <w:sz w:val="22"/>
                <w:szCs w:val="22"/>
              </w:rPr>
              <w:t xml:space="preserve"> отчета</w:t>
            </w:r>
            <w:r w:rsidR="008B1948" w:rsidRPr="00F52D19">
              <w:rPr>
                <w:sz w:val="22"/>
                <w:szCs w:val="22"/>
              </w:rPr>
              <w:t xml:space="preserve"> </w:t>
            </w:r>
          </w:p>
        </w:tc>
      </w:tr>
      <w:tr w:rsidR="00F52D19" w:rsidRPr="00F52D19" w14:paraId="0F354122" w14:textId="77777777" w:rsidTr="00D66955">
        <w:trPr>
          <w:trHeight w:val="397"/>
        </w:trPr>
        <w:tc>
          <w:tcPr>
            <w:tcW w:w="567" w:type="dxa"/>
            <w:vAlign w:val="center"/>
          </w:tcPr>
          <w:p w14:paraId="427C6569" w14:textId="77777777" w:rsidR="00F56328" w:rsidRPr="00F52D19" w:rsidRDefault="00F56328" w:rsidP="004D3844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94B4988" w14:textId="77777777" w:rsidR="00F56328" w:rsidRPr="00F52D19" w:rsidRDefault="00610994" w:rsidP="004D3844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Часть 2 (Семестр 2)</w:t>
            </w:r>
          </w:p>
        </w:tc>
        <w:tc>
          <w:tcPr>
            <w:tcW w:w="3118" w:type="dxa"/>
            <w:vAlign w:val="center"/>
          </w:tcPr>
          <w:p w14:paraId="1850BED3" w14:textId="77777777" w:rsidR="00F56328" w:rsidRPr="00F52D19" w:rsidRDefault="00F56328" w:rsidP="004D3844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B56503" w14:textId="77777777" w:rsidR="00F56328" w:rsidRPr="00F52D19" w:rsidRDefault="007E32A8" w:rsidP="004D3844">
            <w:pPr>
              <w:jc w:val="center"/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  <w:lang w:val="en-US"/>
              </w:rPr>
              <w:t>288</w:t>
            </w:r>
            <w:r w:rsidR="00D0177C" w:rsidRPr="00F52D19">
              <w:rPr>
                <w:b/>
                <w:sz w:val="22"/>
                <w:szCs w:val="22"/>
              </w:rPr>
              <w:t>/192</w:t>
            </w:r>
          </w:p>
        </w:tc>
        <w:tc>
          <w:tcPr>
            <w:tcW w:w="2552" w:type="dxa"/>
            <w:shd w:val="clear" w:color="auto" w:fill="auto"/>
          </w:tcPr>
          <w:p w14:paraId="05F1256C" w14:textId="77777777" w:rsidR="00F56328" w:rsidRPr="00F52D19" w:rsidRDefault="009A10F9" w:rsidP="008B1948">
            <w:pPr>
              <w:jc w:val="center"/>
              <w:rPr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Зачет с оценкой</w:t>
            </w:r>
          </w:p>
        </w:tc>
      </w:tr>
      <w:tr w:rsidR="00F52D19" w:rsidRPr="00F52D19" w14:paraId="457FEEDD" w14:textId="77777777" w:rsidTr="00D66955">
        <w:tc>
          <w:tcPr>
            <w:tcW w:w="567" w:type="dxa"/>
            <w:vAlign w:val="center"/>
          </w:tcPr>
          <w:p w14:paraId="09105EDE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vAlign w:val="center"/>
          </w:tcPr>
          <w:p w14:paraId="54140FE3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Экспериментальные методы исследований</w:t>
            </w:r>
          </w:p>
        </w:tc>
        <w:tc>
          <w:tcPr>
            <w:tcW w:w="3118" w:type="dxa"/>
            <w:vAlign w:val="center"/>
          </w:tcPr>
          <w:p w14:paraId="20B25BDF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Освоение методик экспериментальных исследований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B3CC5" w14:textId="77777777" w:rsidR="00F56328" w:rsidRPr="00F52D19" w:rsidRDefault="00DD055E" w:rsidP="007E32A8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2</w:t>
            </w:r>
            <w:r w:rsidR="007E32A8" w:rsidRPr="00F52D19">
              <w:rPr>
                <w:sz w:val="22"/>
                <w:szCs w:val="22"/>
                <w:lang w:val="en-US"/>
              </w:rPr>
              <w:t>34</w:t>
            </w:r>
            <w:r w:rsidR="00160C38" w:rsidRPr="00F52D19">
              <w:rPr>
                <w:sz w:val="22"/>
                <w:szCs w:val="22"/>
              </w:rPr>
              <w:t>/192</w:t>
            </w:r>
          </w:p>
        </w:tc>
        <w:tc>
          <w:tcPr>
            <w:tcW w:w="2552" w:type="dxa"/>
            <w:shd w:val="clear" w:color="auto" w:fill="auto"/>
          </w:tcPr>
          <w:p w14:paraId="13D74BB4" w14:textId="77777777" w:rsidR="00F56328" w:rsidRPr="00F52D19" w:rsidRDefault="007B3C28" w:rsidP="008B1948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Проверка записей в дневнике, раздела отчета, собеседование</w:t>
            </w:r>
          </w:p>
        </w:tc>
      </w:tr>
      <w:tr w:rsidR="00F52D19" w:rsidRPr="00F52D19" w14:paraId="128C56FA" w14:textId="77777777" w:rsidTr="00D66955">
        <w:trPr>
          <w:trHeight w:val="1013"/>
        </w:trPr>
        <w:tc>
          <w:tcPr>
            <w:tcW w:w="567" w:type="dxa"/>
            <w:vAlign w:val="center"/>
          </w:tcPr>
          <w:p w14:paraId="57FB7025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vAlign w:val="center"/>
          </w:tcPr>
          <w:p w14:paraId="640A2FCE" w14:textId="77777777" w:rsidR="00F56328" w:rsidRPr="00F52D19" w:rsidRDefault="00D544E1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Подведение итогов практики (Часть II)</w:t>
            </w:r>
          </w:p>
        </w:tc>
        <w:tc>
          <w:tcPr>
            <w:tcW w:w="3118" w:type="dxa"/>
            <w:vAlign w:val="center"/>
          </w:tcPr>
          <w:p w14:paraId="75D8CF0B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Оформление результатов</w:t>
            </w:r>
            <w:r w:rsidR="00F15DE3" w:rsidRPr="00F52D19">
              <w:rPr>
                <w:sz w:val="22"/>
                <w:szCs w:val="22"/>
              </w:rPr>
              <w:t xml:space="preserve"> </w:t>
            </w:r>
            <w:r w:rsidR="00D544E1" w:rsidRPr="00F52D19">
              <w:rPr>
                <w:sz w:val="22"/>
                <w:szCs w:val="22"/>
              </w:rPr>
              <w:t>практики (Часть II)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BD7B4" w14:textId="77777777" w:rsidR="00F56328" w:rsidRPr="00F52D19" w:rsidRDefault="00DD055E" w:rsidP="004D3844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54</w:t>
            </w:r>
          </w:p>
        </w:tc>
        <w:tc>
          <w:tcPr>
            <w:tcW w:w="2552" w:type="dxa"/>
            <w:shd w:val="clear" w:color="auto" w:fill="auto"/>
          </w:tcPr>
          <w:p w14:paraId="24DECDDD" w14:textId="77777777" w:rsidR="00F56328" w:rsidRPr="00F52D19" w:rsidRDefault="008B1948" w:rsidP="006C3338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 xml:space="preserve">Проверка </w:t>
            </w:r>
            <w:r w:rsidR="006C3338" w:rsidRPr="00F52D19">
              <w:rPr>
                <w:sz w:val="22"/>
                <w:szCs w:val="22"/>
              </w:rPr>
              <w:t xml:space="preserve">готового </w:t>
            </w:r>
            <w:r w:rsidRPr="00F52D19">
              <w:rPr>
                <w:sz w:val="22"/>
                <w:szCs w:val="22"/>
              </w:rPr>
              <w:t>отчета</w:t>
            </w:r>
            <w:r w:rsidR="006C3338" w:rsidRPr="00F52D19">
              <w:rPr>
                <w:sz w:val="22"/>
                <w:szCs w:val="22"/>
              </w:rPr>
              <w:t xml:space="preserve"> (Часть II)</w:t>
            </w:r>
            <w:r w:rsidRPr="00F52D19">
              <w:rPr>
                <w:sz w:val="22"/>
                <w:szCs w:val="22"/>
              </w:rPr>
              <w:t>.</w:t>
            </w:r>
            <w:r w:rsidR="006C3338" w:rsidRPr="00F52D19">
              <w:rPr>
                <w:sz w:val="22"/>
                <w:szCs w:val="22"/>
              </w:rPr>
              <w:t xml:space="preserve"> Допуск к защите отчета </w:t>
            </w:r>
          </w:p>
        </w:tc>
      </w:tr>
      <w:tr w:rsidR="00F52D19" w:rsidRPr="00F52D19" w14:paraId="11CA1E8B" w14:textId="77777777" w:rsidTr="0077077C">
        <w:trPr>
          <w:trHeight w:val="397"/>
        </w:trPr>
        <w:tc>
          <w:tcPr>
            <w:tcW w:w="567" w:type="dxa"/>
            <w:vAlign w:val="center"/>
          </w:tcPr>
          <w:p w14:paraId="2CF1776F" w14:textId="77777777" w:rsidR="001B62B0" w:rsidRPr="00F52D19" w:rsidRDefault="001B62B0" w:rsidP="0077077C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67FA328" w14:textId="77777777" w:rsidR="001B62B0" w:rsidRPr="00F52D19" w:rsidRDefault="001B62B0" w:rsidP="001B62B0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Часть 3 (Семестр 3)</w:t>
            </w:r>
          </w:p>
        </w:tc>
        <w:tc>
          <w:tcPr>
            <w:tcW w:w="3118" w:type="dxa"/>
            <w:vAlign w:val="center"/>
          </w:tcPr>
          <w:p w14:paraId="29A31A76" w14:textId="77777777" w:rsidR="001B62B0" w:rsidRPr="00F52D19" w:rsidRDefault="001B62B0" w:rsidP="0077077C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3AEE0A" w14:textId="77777777" w:rsidR="001B62B0" w:rsidRPr="00F52D19" w:rsidRDefault="007E32A8" w:rsidP="0077077C">
            <w:pPr>
              <w:jc w:val="center"/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  <w:lang w:val="en-US"/>
              </w:rPr>
              <w:t>144</w:t>
            </w:r>
            <w:r w:rsidR="00D0177C" w:rsidRPr="00F52D19">
              <w:rPr>
                <w:b/>
                <w:sz w:val="22"/>
                <w:szCs w:val="22"/>
              </w:rPr>
              <w:t>/96</w:t>
            </w:r>
          </w:p>
        </w:tc>
        <w:tc>
          <w:tcPr>
            <w:tcW w:w="2552" w:type="dxa"/>
            <w:shd w:val="clear" w:color="auto" w:fill="auto"/>
          </w:tcPr>
          <w:p w14:paraId="7CCAF947" w14:textId="77777777" w:rsidR="001B62B0" w:rsidRPr="00F52D19" w:rsidRDefault="009A10F9" w:rsidP="0077077C">
            <w:pPr>
              <w:jc w:val="center"/>
              <w:rPr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Зачет с оценкой</w:t>
            </w:r>
          </w:p>
        </w:tc>
      </w:tr>
      <w:tr w:rsidR="00F52D19" w:rsidRPr="00F52D19" w14:paraId="29BF8E7D" w14:textId="77777777" w:rsidTr="00D66955">
        <w:trPr>
          <w:trHeight w:val="397"/>
        </w:trPr>
        <w:tc>
          <w:tcPr>
            <w:tcW w:w="567" w:type="dxa"/>
            <w:vAlign w:val="center"/>
          </w:tcPr>
          <w:p w14:paraId="120276D1" w14:textId="77777777" w:rsidR="007E32A8" w:rsidRPr="00F52D19" w:rsidRDefault="007E32A8" w:rsidP="0077077C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vAlign w:val="center"/>
          </w:tcPr>
          <w:p w14:paraId="0394EBDF" w14:textId="77777777" w:rsidR="007E32A8" w:rsidRPr="00F52D19" w:rsidRDefault="007E32A8" w:rsidP="0077077C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 xml:space="preserve">Экспериментальные исследования </w:t>
            </w:r>
          </w:p>
        </w:tc>
        <w:tc>
          <w:tcPr>
            <w:tcW w:w="3118" w:type="dxa"/>
            <w:vAlign w:val="center"/>
          </w:tcPr>
          <w:p w14:paraId="0329897B" w14:textId="77777777" w:rsidR="007E32A8" w:rsidRPr="00F52D19" w:rsidRDefault="007E32A8" w:rsidP="0077077C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Проведение экспериментальных исследований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BE163" w14:textId="77777777" w:rsidR="007E32A8" w:rsidRPr="00F52D19" w:rsidRDefault="007E32A8" w:rsidP="0077077C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  <w:lang w:val="en-US"/>
              </w:rPr>
              <w:t>9</w:t>
            </w:r>
            <w:r w:rsidR="00F2678D" w:rsidRPr="00F52D19">
              <w:rPr>
                <w:sz w:val="22"/>
                <w:szCs w:val="22"/>
              </w:rPr>
              <w:t>6/96</w:t>
            </w:r>
          </w:p>
        </w:tc>
        <w:tc>
          <w:tcPr>
            <w:tcW w:w="2552" w:type="dxa"/>
            <w:shd w:val="clear" w:color="auto" w:fill="auto"/>
          </w:tcPr>
          <w:p w14:paraId="70528B86" w14:textId="77777777" w:rsidR="007E32A8" w:rsidRPr="00F52D19" w:rsidRDefault="007E32A8" w:rsidP="0077077C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Проверка записей в дневнике, раздела отчета, собеседование</w:t>
            </w:r>
          </w:p>
        </w:tc>
      </w:tr>
      <w:tr w:rsidR="00F52D19" w:rsidRPr="00F52D19" w14:paraId="7EAA5119" w14:textId="77777777" w:rsidTr="009E168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4CA2029" w14:textId="77777777" w:rsidR="007E32A8" w:rsidRPr="00F52D19" w:rsidRDefault="000C41E6" w:rsidP="004D3844">
            <w:pPr>
              <w:rPr>
                <w:bCs/>
                <w:sz w:val="22"/>
                <w:szCs w:val="22"/>
                <w:lang w:val="en-US"/>
              </w:rPr>
            </w:pPr>
            <w:r w:rsidRPr="00F52D19">
              <w:rPr>
                <w:bCs/>
                <w:sz w:val="22"/>
                <w:szCs w:val="22"/>
                <w:lang w:val="en-US"/>
              </w:rPr>
              <w:lastRenderedPageBreak/>
              <w:t>8.</w:t>
            </w:r>
          </w:p>
        </w:tc>
        <w:tc>
          <w:tcPr>
            <w:tcW w:w="2552" w:type="dxa"/>
            <w:vAlign w:val="center"/>
          </w:tcPr>
          <w:p w14:paraId="49409B10" w14:textId="77777777" w:rsidR="007E32A8" w:rsidRPr="00F52D19" w:rsidRDefault="007E32A8" w:rsidP="0077077C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Подведение итогов практики (Часть III)</w:t>
            </w:r>
          </w:p>
        </w:tc>
        <w:tc>
          <w:tcPr>
            <w:tcW w:w="3118" w:type="dxa"/>
            <w:vAlign w:val="center"/>
          </w:tcPr>
          <w:p w14:paraId="4E898A4E" w14:textId="77777777" w:rsidR="007E32A8" w:rsidRPr="00F52D19" w:rsidRDefault="007E32A8" w:rsidP="0077077C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Оформление результатов практики (Часть III)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8BB5D8" w14:textId="77777777" w:rsidR="007E32A8" w:rsidRPr="00F52D19" w:rsidRDefault="00F2678D" w:rsidP="0077077C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48</w:t>
            </w:r>
          </w:p>
        </w:tc>
        <w:tc>
          <w:tcPr>
            <w:tcW w:w="2552" w:type="dxa"/>
            <w:shd w:val="clear" w:color="auto" w:fill="auto"/>
          </w:tcPr>
          <w:p w14:paraId="43CBDB56" w14:textId="77777777" w:rsidR="007E32A8" w:rsidRPr="00F52D19" w:rsidRDefault="007E32A8" w:rsidP="0077077C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Проверка готового отчета (Часть III). Допуск к защите отчета</w:t>
            </w:r>
          </w:p>
        </w:tc>
      </w:tr>
      <w:tr w:rsidR="00F52D19" w:rsidRPr="00F52D19" w14:paraId="683DA803" w14:textId="77777777" w:rsidTr="009E168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66F62AA2" w14:textId="77777777" w:rsidR="007E32A8" w:rsidRPr="00F52D19" w:rsidRDefault="007E32A8" w:rsidP="004D3844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CCE811D" w14:textId="77777777" w:rsidR="007E32A8" w:rsidRPr="00F52D19" w:rsidRDefault="007E32A8" w:rsidP="001B62B0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Часть 4 (Семестр 4)</w:t>
            </w:r>
          </w:p>
        </w:tc>
        <w:tc>
          <w:tcPr>
            <w:tcW w:w="3118" w:type="dxa"/>
            <w:vAlign w:val="center"/>
          </w:tcPr>
          <w:p w14:paraId="693BFD77" w14:textId="77777777" w:rsidR="007E32A8" w:rsidRPr="00F52D19" w:rsidRDefault="007E32A8" w:rsidP="004D3844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77A675" w14:textId="77777777" w:rsidR="007E32A8" w:rsidRPr="00F52D19" w:rsidRDefault="007E32A8" w:rsidP="004D3844">
            <w:pPr>
              <w:jc w:val="center"/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  <w:lang w:val="en-US"/>
              </w:rPr>
              <w:t>216</w:t>
            </w:r>
            <w:r w:rsidR="00D0177C" w:rsidRPr="00F52D19">
              <w:rPr>
                <w:b/>
                <w:sz w:val="22"/>
                <w:szCs w:val="22"/>
              </w:rPr>
              <w:t>/144</w:t>
            </w:r>
          </w:p>
        </w:tc>
        <w:tc>
          <w:tcPr>
            <w:tcW w:w="2552" w:type="dxa"/>
            <w:shd w:val="clear" w:color="auto" w:fill="auto"/>
          </w:tcPr>
          <w:p w14:paraId="3239A362" w14:textId="77777777" w:rsidR="007E32A8" w:rsidRPr="00F52D19" w:rsidRDefault="007E32A8" w:rsidP="008B1948">
            <w:pPr>
              <w:jc w:val="center"/>
              <w:rPr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Зачет с оценкой</w:t>
            </w:r>
          </w:p>
        </w:tc>
      </w:tr>
      <w:tr w:rsidR="00F52D19" w:rsidRPr="00F52D19" w14:paraId="507EF0EE" w14:textId="77777777" w:rsidTr="009E1688">
        <w:tc>
          <w:tcPr>
            <w:tcW w:w="567" w:type="dxa"/>
            <w:shd w:val="clear" w:color="auto" w:fill="auto"/>
            <w:vAlign w:val="center"/>
          </w:tcPr>
          <w:p w14:paraId="20636AE3" w14:textId="77777777" w:rsidR="007E32A8" w:rsidRPr="00F52D19" w:rsidRDefault="000C41E6" w:rsidP="0077077C">
            <w:pPr>
              <w:rPr>
                <w:bCs/>
                <w:sz w:val="22"/>
                <w:szCs w:val="22"/>
                <w:lang w:val="en-US"/>
              </w:rPr>
            </w:pPr>
            <w:r w:rsidRPr="00F52D19">
              <w:rPr>
                <w:bCs/>
                <w:sz w:val="22"/>
                <w:szCs w:val="22"/>
                <w:lang w:val="en-US"/>
              </w:rPr>
              <w:t>9.</w:t>
            </w:r>
          </w:p>
        </w:tc>
        <w:tc>
          <w:tcPr>
            <w:tcW w:w="2552" w:type="dxa"/>
            <w:vAlign w:val="center"/>
          </w:tcPr>
          <w:p w14:paraId="21083A3E" w14:textId="77777777" w:rsidR="007E32A8" w:rsidRPr="00F52D19" w:rsidRDefault="007E32A8" w:rsidP="0077077C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 xml:space="preserve">Экспериментальные исследования </w:t>
            </w:r>
          </w:p>
        </w:tc>
        <w:tc>
          <w:tcPr>
            <w:tcW w:w="3118" w:type="dxa"/>
            <w:vAlign w:val="center"/>
          </w:tcPr>
          <w:p w14:paraId="53AF23B4" w14:textId="77777777" w:rsidR="007E32A8" w:rsidRPr="00F52D19" w:rsidRDefault="007E32A8" w:rsidP="0077077C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Проведение экспериментальных исследований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99FAA" w14:textId="77777777" w:rsidR="007E32A8" w:rsidRPr="00F52D19" w:rsidRDefault="0055371F" w:rsidP="0077077C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118/</w:t>
            </w:r>
            <w:r w:rsidR="00F2678D" w:rsidRPr="00F52D19">
              <w:rPr>
                <w:sz w:val="22"/>
                <w:szCs w:val="22"/>
              </w:rPr>
              <w:t>1</w:t>
            </w:r>
            <w:r w:rsidRPr="00F52D19">
              <w:rPr>
                <w:sz w:val="22"/>
                <w:szCs w:val="22"/>
              </w:rPr>
              <w:t>18</w:t>
            </w:r>
          </w:p>
        </w:tc>
        <w:tc>
          <w:tcPr>
            <w:tcW w:w="2552" w:type="dxa"/>
            <w:shd w:val="clear" w:color="auto" w:fill="auto"/>
          </w:tcPr>
          <w:p w14:paraId="036EE61F" w14:textId="77777777" w:rsidR="007E32A8" w:rsidRPr="00F52D19" w:rsidRDefault="007E32A8" w:rsidP="0077077C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Проверка записей в дневнике, раздела отчета, собеседование</w:t>
            </w:r>
          </w:p>
        </w:tc>
      </w:tr>
      <w:tr w:rsidR="00F52D19" w:rsidRPr="00F52D19" w14:paraId="09C812D8" w14:textId="77777777" w:rsidTr="0077077C">
        <w:trPr>
          <w:trHeight w:val="397"/>
        </w:trPr>
        <w:tc>
          <w:tcPr>
            <w:tcW w:w="567" w:type="dxa"/>
            <w:vAlign w:val="center"/>
          </w:tcPr>
          <w:p w14:paraId="30EDAC3E" w14:textId="77777777" w:rsidR="007E32A8" w:rsidRPr="00F52D19" w:rsidRDefault="000C41E6" w:rsidP="0077077C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  <w:lang w:val="en-US"/>
              </w:rPr>
              <w:t>10</w:t>
            </w:r>
            <w:r w:rsidR="007E32A8" w:rsidRPr="00F52D19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Align w:val="center"/>
          </w:tcPr>
          <w:p w14:paraId="28F58F95" w14:textId="77777777" w:rsidR="007E32A8" w:rsidRPr="00F52D19" w:rsidRDefault="007E32A8" w:rsidP="0077077C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Обработка результатов эксперимента</w:t>
            </w:r>
          </w:p>
        </w:tc>
        <w:tc>
          <w:tcPr>
            <w:tcW w:w="3118" w:type="dxa"/>
            <w:vAlign w:val="center"/>
          </w:tcPr>
          <w:p w14:paraId="6F91FE6C" w14:textId="77777777" w:rsidR="007E32A8" w:rsidRPr="00F52D19" w:rsidRDefault="007E32A8" w:rsidP="0077077C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Анализ и интерпретация результатов эксперимента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A7762" w14:textId="77777777" w:rsidR="007E32A8" w:rsidRPr="00F52D19" w:rsidRDefault="0055371F" w:rsidP="0077077C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44/26</w:t>
            </w:r>
          </w:p>
        </w:tc>
        <w:tc>
          <w:tcPr>
            <w:tcW w:w="2552" w:type="dxa"/>
            <w:shd w:val="clear" w:color="auto" w:fill="auto"/>
          </w:tcPr>
          <w:p w14:paraId="2E22D813" w14:textId="77777777" w:rsidR="007E32A8" w:rsidRPr="00F52D19" w:rsidRDefault="007E32A8" w:rsidP="0077077C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Проверка записей в дневнике, раздела отчета, собеседование</w:t>
            </w:r>
          </w:p>
        </w:tc>
      </w:tr>
      <w:tr w:rsidR="00D134EC" w:rsidRPr="00F52D19" w14:paraId="6F3D6D4A" w14:textId="77777777" w:rsidTr="00D66955">
        <w:trPr>
          <w:trHeight w:val="927"/>
        </w:trPr>
        <w:tc>
          <w:tcPr>
            <w:tcW w:w="567" w:type="dxa"/>
            <w:vAlign w:val="center"/>
          </w:tcPr>
          <w:p w14:paraId="5B8795F3" w14:textId="77777777" w:rsidR="007E32A8" w:rsidRPr="00F52D19" w:rsidRDefault="000C41E6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  <w:lang w:val="en-US"/>
              </w:rPr>
              <w:t>11</w:t>
            </w:r>
            <w:r w:rsidR="007E32A8" w:rsidRPr="00F52D19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Align w:val="center"/>
          </w:tcPr>
          <w:p w14:paraId="7B906EEE" w14:textId="77777777" w:rsidR="007E32A8" w:rsidRPr="00F52D19" w:rsidRDefault="007E32A8" w:rsidP="007E32A8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Подведение итогов практики (Часть I</w:t>
            </w:r>
            <w:r w:rsidRPr="00F52D19">
              <w:rPr>
                <w:sz w:val="22"/>
                <w:szCs w:val="22"/>
                <w:lang w:val="en-US"/>
              </w:rPr>
              <w:t>V</w:t>
            </w:r>
            <w:r w:rsidRPr="00F52D19">
              <w:rPr>
                <w:sz w:val="22"/>
                <w:szCs w:val="22"/>
              </w:rPr>
              <w:t>)</w:t>
            </w:r>
          </w:p>
        </w:tc>
        <w:tc>
          <w:tcPr>
            <w:tcW w:w="3118" w:type="dxa"/>
            <w:vAlign w:val="center"/>
          </w:tcPr>
          <w:p w14:paraId="6EFC90A0" w14:textId="77777777" w:rsidR="007E32A8" w:rsidRPr="00F52D19" w:rsidRDefault="007E32A8" w:rsidP="007E32A8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Оформление результатов практики (Часть I</w:t>
            </w:r>
            <w:r w:rsidRPr="00F52D19">
              <w:rPr>
                <w:sz w:val="22"/>
                <w:szCs w:val="22"/>
                <w:lang w:val="en-US"/>
              </w:rPr>
              <w:t>V</w:t>
            </w:r>
            <w:r w:rsidRPr="00F52D19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45472E" w14:textId="77777777" w:rsidR="007E32A8" w:rsidRPr="00F52D19" w:rsidRDefault="0055371F" w:rsidP="004D3844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54</w:t>
            </w:r>
          </w:p>
        </w:tc>
        <w:tc>
          <w:tcPr>
            <w:tcW w:w="2552" w:type="dxa"/>
            <w:shd w:val="clear" w:color="auto" w:fill="auto"/>
          </w:tcPr>
          <w:p w14:paraId="7EC88FB1" w14:textId="77777777" w:rsidR="007E32A8" w:rsidRPr="00F52D19" w:rsidRDefault="007E32A8" w:rsidP="007E32A8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Проверка готового отчета (Часть I</w:t>
            </w:r>
            <w:r w:rsidRPr="00F52D19">
              <w:rPr>
                <w:sz w:val="22"/>
                <w:szCs w:val="22"/>
                <w:lang w:val="en-US"/>
              </w:rPr>
              <w:t>V</w:t>
            </w:r>
            <w:r w:rsidRPr="00F52D19">
              <w:rPr>
                <w:sz w:val="22"/>
                <w:szCs w:val="22"/>
              </w:rPr>
              <w:t>). Допуск к защите отчета</w:t>
            </w:r>
          </w:p>
        </w:tc>
      </w:tr>
    </w:tbl>
    <w:p w14:paraId="2296909E" w14:textId="77777777" w:rsidR="00D66955" w:rsidRPr="00F52D19" w:rsidRDefault="00D66955" w:rsidP="00D66955">
      <w:pPr>
        <w:ind w:firstLine="709"/>
        <w:jc w:val="both"/>
        <w:rPr>
          <w:rFonts w:eastAsia="Calibri"/>
          <w:sz w:val="16"/>
          <w:szCs w:val="16"/>
          <w:lang w:eastAsia="en-US"/>
        </w:rPr>
      </w:pPr>
    </w:p>
    <w:p w14:paraId="0536C40F" w14:textId="77777777" w:rsidR="00D66955" w:rsidRPr="00F52D19" w:rsidRDefault="00D66955" w:rsidP="00D6695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Прохождение каждой из частей практики предваряют инструктажи по организации работы и по технике безопасности.</w:t>
      </w:r>
    </w:p>
    <w:p w14:paraId="210C31F1" w14:textId="77777777" w:rsidR="00E00BA0" w:rsidRPr="00F52D19" w:rsidRDefault="00E00BA0" w:rsidP="009C230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6BE4B0C2" w14:textId="77777777" w:rsidR="001B1BC3" w:rsidRPr="00F52D19" w:rsidRDefault="00A1214B" w:rsidP="009C230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>6.2. Содержание разделов практики</w:t>
      </w:r>
    </w:p>
    <w:p w14:paraId="3F5DE3E2" w14:textId="77777777" w:rsidR="001B1BC3" w:rsidRPr="00F52D19" w:rsidRDefault="001B1BC3" w:rsidP="00A1214B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0FFC340A" w14:textId="77777777" w:rsidR="001B1BC3" w:rsidRPr="00F52D19" w:rsidRDefault="00A1214B" w:rsidP="00A1214B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>Раздел 1. Теоретические основы НИР</w:t>
      </w:r>
    </w:p>
    <w:p w14:paraId="59651C6D" w14:textId="77777777" w:rsidR="0034529C" w:rsidRPr="00F52D19" w:rsidRDefault="0034529C" w:rsidP="003452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Изучение методологии научных исследований, принципов организации и управления научно-исследовательскими и научно-производственными работами, принципов организации исследования в составе коллектива в области производства продуктов питания. </w:t>
      </w:r>
    </w:p>
    <w:p w14:paraId="170075AA" w14:textId="77777777" w:rsidR="0034529C" w:rsidRPr="00F52D19" w:rsidRDefault="0034529C" w:rsidP="003452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Ознакомление с основными направлениями НИР кафедры, с планами и отчетами по НИР кафедры и университета. Изучение нормативных документов, локальных нормативных актов университета и другой документации по НИР. Ознакомление с работой научно-исследовательских лабораторий университета и их материально-технической базой. Прохождение инструктажа по технике безопасности работы в научно-исследовательской лаборатории. </w:t>
      </w:r>
    </w:p>
    <w:p w14:paraId="07AEBC19" w14:textId="77777777" w:rsidR="0034529C" w:rsidRPr="00F52D19" w:rsidRDefault="0034529C" w:rsidP="003452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Значение НИР для саморазвития, самореализации, использования творческого потенциала в профессиональной сфере.</w:t>
      </w:r>
    </w:p>
    <w:p w14:paraId="5572CD8B" w14:textId="77777777" w:rsidR="001B1BC3" w:rsidRPr="00F52D19" w:rsidRDefault="00A1214B" w:rsidP="00A1214B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>Раздел 2. Теоретические методы исследований</w:t>
      </w:r>
    </w:p>
    <w:p w14:paraId="30442BC2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Освоение методик проведения теоретических исследований: методики проведения патентного поиска; методик анализа, систематизации и обобщения научно-технической информации по теме исследований. Изучение документов по составлению библиографического описания</w:t>
      </w:r>
      <w:r w:rsidR="00975B79" w:rsidRPr="00F52D19">
        <w:rPr>
          <w:rFonts w:eastAsia="Calibri"/>
          <w:sz w:val="28"/>
          <w:szCs w:val="28"/>
          <w:lang w:eastAsia="en-US"/>
        </w:rPr>
        <w:t>. Изучение</w:t>
      </w:r>
      <w:r w:rsidRPr="00F52D19">
        <w:rPr>
          <w:rFonts w:eastAsia="Calibri"/>
          <w:sz w:val="28"/>
          <w:szCs w:val="28"/>
          <w:lang w:eastAsia="en-US"/>
        </w:rPr>
        <w:t xml:space="preserve"> требований к оформлению научно-технической документации</w:t>
      </w:r>
      <w:r w:rsidR="00975B79" w:rsidRPr="00F52D19">
        <w:rPr>
          <w:rFonts w:eastAsia="Calibri"/>
          <w:sz w:val="28"/>
          <w:szCs w:val="28"/>
          <w:lang w:eastAsia="en-US"/>
        </w:rPr>
        <w:t>, научных отчетов, рефератов, публикаций и публичных обсуждений</w:t>
      </w:r>
      <w:r w:rsidRPr="00F52D19">
        <w:rPr>
          <w:rFonts w:eastAsia="Calibri"/>
          <w:sz w:val="28"/>
          <w:szCs w:val="28"/>
          <w:lang w:eastAsia="en-US"/>
        </w:rPr>
        <w:t>.</w:t>
      </w:r>
    </w:p>
    <w:p w14:paraId="424F7849" w14:textId="77777777" w:rsidR="00CB1D53" w:rsidRPr="00F52D19" w:rsidRDefault="00CB1D53" w:rsidP="00A1214B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7DC654F1" w14:textId="77777777" w:rsidR="00CB1D53" w:rsidRPr="00F52D19" w:rsidRDefault="00CB1D53" w:rsidP="00A1214B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3CB5AC3E" w14:textId="77777777" w:rsidR="001B1BC3" w:rsidRPr="00F52D19" w:rsidRDefault="00A1214B" w:rsidP="00A1214B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lastRenderedPageBreak/>
        <w:t>Раздел 3. Теоретические исследования</w:t>
      </w:r>
    </w:p>
    <w:p w14:paraId="209DA8C2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Проведение патентного поиска по теме НИР. Изучение актуальных научных монографий, публикаций в научных журналах и материалах конференций, авторефератов и текстов диссертаций по теме НИР с использованием различных методик доступа к информации: посещение библиотек, работа в электронных библиотечных системах, в сети Интернет. </w:t>
      </w:r>
    </w:p>
    <w:p w14:paraId="5B5FD2F9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Отбор источников для аналитического обзора литературы по теме исследования. Анализ основных результатов, полученных ведущими специалистами в области проводимого исследования, оценка их применимости в рамках исследования</w:t>
      </w:r>
      <w:r w:rsidR="00527956" w:rsidRPr="00F52D19">
        <w:rPr>
          <w:rFonts w:eastAsia="Calibri"/>
          <w:sz w:val="28"/>
          <w:szCs w:val="28"/>
          <w:lang w:eastAsia="en-US"/>
        </w:rPr>
        <w:t>, оценка степени разработки проблемы</w:t>
      </w:r>
      <w:r w:rsidRPr="00F52D19">
        <w:rPr>
          <w:rFonts w:eastAsia="Calibri"/>
          <w:sz w:val="28"/>
          <w:szCs w:val="28"/>
          <w:lang w:eastAsia="en-US"/>
        </w:rPr>
        <w:t xml:space="preserve">. Составление библиографического списка литературы по теме исследования. </w:t>
      </w:r>
    </w:p>
    <w:p w14:paraId="062D72A7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Теоретическое обоснование целесообразности научных исследований по выбранной теме. </w:t>
      </w:r>
      <w:r w:rsidR="00527956" w:rsidRPr="00F52D19">
        <w:rPr>
          <w:rFonts w:eastAsia="Calibri"/>
          <w:sz w:val="28"/>
          <w:szCs w:val="28"/>
          <w:lang w:eastAsia="en-US"/>
        </w:rPr>
        <w:t xml:space="preserve">Постановка цели, задач, определение объекта и предмета исследования. </w:t>
      </w:r>
      <w:r w:rsidR="00507924" w:rsidRPr="00F52D19">
        <w:rPr>
          <w:rFonts w:eastAsia="Calibri"/>
          <w:sz w:val="28"/>
          <w:szCs w:val="28"/>
          <w:lang w:eastAsia="en-US"/>
        </w:rPr>
        <w:t xml:space="preserve">Обоснование </w:t>
      </w:r>
      <w:r w:rsidRPr="00F52D19">
        <w:rPr>
          <w:rFonts w:eastAsia="Calibri"/>
          <w:sz w:val="28"/>
          <w:szCs w:val="28"/>
          <w:lang w:eastAsia="en-US"/>
        </w:rPr>
        <w:t>научной и практической значимости исследовани</w:t>
      </w:r>
      <w:r w:rsidR="00527956" w:rsidRPr="00F52D19">
        <w:rPr>
          <w:rFonts w:eastAsia="Calibri"/>
          <w:sz w:val="28"/>
          <w:szCs w:val="28"/>
          <w:lang w:eastAsia="en-US"/>
        </w:rPr>
        <w:t>я</w:t>
      </w:r>
      <w:r w:rsidRPr="00F52D19">
        <w:rPr>
          <w:rFonts w:eastAsia="Calibri"/>
          <w:sz w:val="28"/>
          <w:szCs w:val="28"/>
          <w:lang w:eastAsia="en-US"/>
        </w:rPr>
        <w:t>.</w:t>
      </w:r>
    </w:p>
    <w:p w14:paraId="18941C21" w14:textId="77777777" w:rsidR="001B1BC3" w:rsidRPr="00F52D19" w:rsidRDefault="00790D22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Апробация результатов исследований на научном семинаре кафедры и/или научных конференциях. Участие в научно-исследовательских проектах кафедры.</w:t>
      </w:r>
    </w:p>
    <w:p w14:paraId="0507DEF4" w14:textId="77777777" w:rsidR="001B1BC3" w:rsidRPr="00F52D19" w:rsidRDefault="00A1214B" w:rsidP="0031744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 xml:space="preserve">Раздел 4. </w:t>
      </w:r>
      <w:r w:rsidR="00317445" w:rsidRPr="00F52D19">
        <w:rPr>
          <w:rFonts w:eastAsia="Calibri"/>
          <w:b/>
          <w:sz w:val="28"/>
          <w:szCs w:val="28"/>
          <w:lang w:eastAsia="en-US"/>
        </w:rPr>
        <w:t>Подведение итогов практики</w:t>
      </w:r>
      <w:r w:rsidR="00D544E1" w:rsidRPr="00F52D19">
        <w:rPr>
          <w:rFonts w:eastAsia="Calibri"/>
          <w:b/>
          <w:sz w:val="28"/>
          <w:szCs w:val="28"/>
          <w:lang w:eastAsia="en-US"/>
        </w:rPr>
        <w:t xml:space="preserve"> (Часть </w:t>
      </w:r>
      <w:r w:rsidR="00D544E1" w:rsidRPr="00F52D19">
        <w:rPr>
          <w:b/>
          <w:bCs/>
          <w:caps/>
          <w:sz w:val="28"/>
          <w:lang w:val="en-US"/>
        </w:rPr>
        <w:t>I</w:t>
      </w:r>
      <w:r w:rsidR="00D544E1" w:rsidRPr="00F52D19">
        <w:rPr>
          <w:b/>
          <w:bCs/>
          <w:caps/>
          <w:sz w:val="28"/>
        </w:rPr>
        <w:t>)</w:t>
      </w:r>
    </w:p>
    <w:p w14:paraId="1A00FCA0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Основными результатами </w:t>
      </w:r>
      <w:r w:rsidR="00A04133" w:rsidRPr="00F52D19">
        <w:rPr>
          <w:rFonts w:eastAsia="Calibri"/>
          <w:sz w:val="28"/>
          <w:szCs w:val="28"/>
          <w:lang w:eastAsia="en-US"/>
        </w:rPr>
        <w:t xml:space="preserve">практики (Часть </w:t>
      </w:r>
      <w:r w:rsidR="00A04133" w:rsidRPr="00F52D19">
        <w:rPr>
          <w:bCs/>
          <w:caps/>
          <w:sz w:val="28"/>
          <w:lang w:val="en-US"/>
        </w:rPr>
        <w:t>I</w:t>
      </w:r>
      <w:r w:rsidR="00A04133" w:rsidRPr="00F52D19">
        <w:rPr>
          <w:rFonts w:eastAsia="Calibri"/>
          <w:sz w:val="28"/>
          <w:szCs w:val="28"/>
          <w:lang w:eastAsia="en-US"/>
        </w:rPr>
        <w:t xml:space="preserve">) </w:t>
      </w:r>
      <w:r w:rsidRPr="00F52D19">
        <w:rPr>
          <w:rFonts w:eastAsia="Calibri"/>
          <w:sz w:val="28"/>
          <w:szCs w:val="28"/>
          <w:lang w:eastAsia="en-US"/>
        </w:rPr>
        <w:t>являются:</w:t>
      </w:r>
    </w:p>
    <w:p w14:paraId="32E852A1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- утвержденная тема НИР;</w:t>
      </w:r>
    </w:p>
    <w:p w14:paraId="15B6AF6D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- обзор научной литературы по теме НИР;</w:t>
      </w:r>
    </w:p>
    <w:p w14:paraId="1C74A046" w14:textId="77777777" w:rsidR="0082492D" w:rsidRPr="00F52D19" w:rsidRDefault="0082492D" w:rsidP="008249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- обоснование актуальности выбранной темы и характеристика современного состояния изучаемой проблемы;</w:t>
      </w:r>
    </w:p>
    <w:p w14:paraId="41354F55" w14:textId="77777777" w:rsidR="0082492D" w:rsidRPr="00F52D19" w:rsidRDefault="001B1BC3" w:rsidP="008249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 </w:t>
      </w:r>
      <w:r w:rsidR="00636290" w:rsidRPr="00F52D19">
        <w:rPr>
          <w:rFonts w:eastAsia="Calibri"/>
          <w:sz w:val="28"/>
          <w:szCs w:val="28"/>
          <w:lang w:eastAsia="en-US"/>
        </w:rPr>
        <w:t xml:space="preserve">сформулированные </w:t>
      </w:r>
      <w:r w:rsidRPr="00F52D19">
        <w:rPr>
          <w:rFonts w:eastAsia="Calibri"/>
          <w:sz w:val="28"/>
          <w:szCs w:val="28"/>
          <w:lang w:eastAsia="en-US"/>
        </w:rPr>
        <w:t>цель, задачи, объект и предмет</w:t>
      </w:r>
      <w:r w:rsidR="00527956" w:rsidRPr="00F52D19">
        <w:rPr>
          <w:rFonts w:eastAsia="Calibri"/>
          <w:sz w:val="28"/>
          <w:szCs w:val="28"/>
          <w:lang w:eastAsia="en-US"/>
        </w:rPr>
        <w:t>, научная и практическая значимость</w:t>
      </w:r>
      <w:r w:rsidRPr="00F52D19">
        <w:rPr>
          <w:rFonts w:eastAsia="Calibri"/>
          <w:sz w:val="28"/>
          <w:szCs w:val="28"/>
          <w:lang w:eastAsia="en-US"/>
        </w:rPr>
        <w:t xml:space="preserve"> исследования; </w:t>
      </w:r>
      <w:r w:rsidR="0082492D" w:rsidRPr="00F52D19">
        <w:rPr>
          <w:rFonts w:eastAsia="Calibri"/>
          <w:sz w:val="28"/>
          <w:szCs w:val="28"/>
          <w:lang w:eastAsia="en-US"/>
        </w:rPr>
        <w:t>предполагаем</w:t>
      </w:r>
      <w:r w:rsidR="00510FF5" w:rsidRPr="00F52D19">
        <w:rPr>
          <w:rFonts w:eastAsia="Calibri"/>
          <w:sz w:val="28"/>
          <w:szCs w:val="28"/>
          <w:lang w:eastAsia="en-US"/>
        </w:rPr>
        <w:t>ый</w:t>
      </w:r>
      <w:r w:rsidR="0082492D" w:rsidRPr="00F52D19">
        <w:rPr>
          <w:rFonts w:eastAsia="Calibri"/>
          <w:sz w:val="28"/>
          <w:szCs w:val="28"/>
          <w:lang w:eastAsia="en-US"/>
        </w:rPr>
        <w:t xml:space="preserve"> личн</w:t>
      </w:r>
      <w:r w:rsidR="00510FF5" w:rsidRPr="00F52D19">
        <w:rPr>
          <w:rFonts w:eastAsia="Calibri"/>
          <w:sz w:val="28"/>
          <w:szCs w:val="28"/>
          <w:lang w:eastAsia="en-US"/>
        </w:rPr>
        <w:t>ый</w:t>
      </w:r>
      <w:r w:rsidR="0082492D" w:rsidRPr="00F52D19">
        <w:rPr>
          <w:rFonts w:eastAsia="Calibri"/>
          <w:sz w:val="28"/>
          <w:szCs w:val="28"/>
          <w:lang w:eastAsia="en-US"/>
        </w:rPr>
        <w:t xml:space="preserve"> вклад автора в разработку темы;</w:t>
      </w:r>
    </w:p>
    <w:p w14:paraId="353148AB" w14:textId="77777777" w:rsidR="00636290" w:rsidRPr="00F52D19" w:rsidRDefault="00636290" w:rsidP="006362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 подготовленные </w:t>
      </w:r>
      <w:r w:rsidR="00B27A58" w:rsidRPr="00F52D19">
        <w:rPr>
          <w:rFonts w:eastAsia="Calibri"/>
          <w:sz w:val="28"/>
          <w:szCs w:val="28"/>
          <w:lang w:eastAsia="en-US"/>
        </w:rPr>
        <w:t>элементы / разделы ВКР</w:t>
      </w:r>
      <w:r w:rsidRPr="00F52D19">
        <w:rPr>
          <w:rFonts w:eastAsia="Calibri"/>
          <w:sz w:val="28"/>
          <w:szCs w:val="28"/>
          <w:lang w:eastAsia="en-US"/>
        </w:rPr>
        <w:t>;</w:t>
      </w:r>
    </w:p>
    <w:p w14:paraId="3EBDAB54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 </w:t>
      </w:r>
      <w:r w:rsidR="00510FF5" w:rsidRPr="00F52D19">
        <w:rPr>
          <w:rFonts w:eastAsia="Calibri"/>
          <w:sz w:val="28"/>
          <w:szCs w:val="28"/>
          <w:lang w:eastAsia="en-US"/>
        </w:rPr>
        <w:t xml:space="preserve">материалы, подтверждающие </w:t>
      </w:r>
      <w:r w:rsidRPr="00F52D19">
        <w:rPr>
          <w:rFonts w:eastAsia="Calibri"/>
          <w:sz w:val="28"/>
          <w:szCs w:val="28"/>
          <w:lang w:eastAsia="en-US"/>
        </w:rPr>
        <w:t xml:space="preserve">участие в научном семинаре кафедры и/или </w:t>
      </w:r>
      <w:r w:rsidR="00636290" w:rsidRPr="00F52D19">
        <w:rPr>
          <w:rFonts w:eastAsia="Calibri"/>
          <w:sz w:val="28"/>
          <w:szCs w:val="28"/>
          <w:lang w:eastAsia="en-US"/>
        </w:rPr>
        <w:t xml:space="preserve">научных конференциях (вузовских, межвузовских) и/или </w:t>
      </w:r>
      <w:r w:rsidRPr="00F52D19">
        <w:rPr>
          <w:rFonts w:eastAsia="Calibri"/>
          <w:sz w:val="28"/>
          <w:szCs w:val="28"/>
          <w:lang w:eastAsia="en-US"/>
        </w:rPr>
        <w:t>в научных грантах, конкурсах инновационных проектов;</w:t>
      </w:r>
    </w:p>
    <w:p w14:paraId="0D627BE0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 </w:t>
      </w:r>
      <w:r w:rsidR="00510FF5" w:rsidRPr="00F52D19">
        <w:rPr>
          <w:rFonts w:eastAsia="Calibri"/>
          <w:sz w:val="28"/>
          <w:szCs w:val="28"/>
          <w:lang w:eastAsia="en-US"/>
        </w:rPr>
        <w:t xml:space="preserve">материалы, подтверждающие </w:t>
      </w:r>
      <w:r w:rsidRPr="00F52D19">
        <w:rPr>
          <w:rFonts w:eastAsia="Calibri"/>
          <w:sz w:val="28"/>
          <w:szCs w:val="28"/>
          <w:lang w:eastAsia="en-US"/>
        </w:rPr>
        <w:t xml:space="preserve">участие в научно-исследовательских проектах, выполняемых кафедрой </w:t>
      </w:r>
      <w:r w:rsidR="008B6EDD" w:rsidRPr="00F52D19">
        <w:rPr>
          <w:rFonts w:eastAsia="Calibri"/>
          <w:sz w:val="28"/>
          <w:szCs w:val="28"/>
          <w:lang w:eastAsia="en-US"/>
        </w:rPr>
        <w:t>(</w:t>
      </w:r>
      <w:r w:rsidRPr="00F52D19">
        <w:rPr>
          <w:rFonts w:eastAsia="Calibri"/>
          <w:sz w:val="28"/>
          <w:szCs w:val="28"/>
          <w:lang w:eastAsia="en-US"/>
        </w:rPr>
        <w:t>в рамках научно-исследовательских программ и/или грантов и/или хоздоговоров</w:t>
      </w:r>
      <w:r w:rsidR="008B6EDD" w:rsidRPr="00F52D19">
        <w:rPr>
          <w:rFonts w:eastAsia="Calibri"/>
          <w:sz w:val="28"/>
          <w:szCs w:val="28"/>
          <w:lang w:eastAsia="en-US"/>
        </w:rPr>
        <w:t>)</w:t>
      </w:r>
      <w:r w:rsidRPr="00F52D19">
        <w:rPr>
          <w:rFonts w:eastAsia="Calibri"/>
          <w:sz w:val="28"/>
          <w:szCs w:val="28"/>
          <w:lang w:eastAsia="en-US"/>
        </w:rPr>
        <w:t xml:space="preserve">. </w:t>
      </w:r>
    </w:p>
    <w:p w14:paraId="1637095C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Результаты оформляются в виде «Отчета о производственной практике</w:t>
      </w:r>
      <w:r w:rsidR="0098047E" w:rsidRPr="00F52D19">
        <w:rPr>
          <w:rFonts w:eastAsia="Calibri"/>
          <w:sz w:val="28"/>
          <w:szCs w:val="28"/>
          <w:lang w:eastAsia="en-US"/>
        </w:rPr>
        <w:t xml:space="preserve"> (Часть </w:t>
      </w:r>
      <w:r w:rsidR="0098047E" w:rsidRPr="00F52D19">
        <w:rPr>
          <w:bCs/>
          <w:caps/>
          <w:sz w:val="28"/>
          <w:lang w:val="en-US"/>
        </w:rPr>
        <w:t>I</w:t>
      </w:r>
      <w:r w:rsidR="0098047E" w:rsidRPr="00F52D19">
        <w:rPr>
          <w:rFonts w:eastAsia="Calibri"/>
          <w:sz w:val="28"/>
          <w:szCs w:val="28"/>
          <w:lang w:eastAsia="en-US"/>
        </w:rPr>
        <w:t>)</w:t>
      </w:r>
      <w:r w:rsidRPr="00F52D19">
        <w:rPr>
          <w:rFonts w:eastAsia="Calibri"/>
          <w:sz w:val="28"/>
          <w:szCs w:val="28"/>
          <w:lang w:eastAsia="en-US"/>
        </w:rPr>
        <w:t>»</w:t>
      </w:r>
      <w:r w:rsidR="00F170A3" w:rsidRPr="00F52D19">
        <w:rPr>
          <w:rFonts w:eastAsia="Calibri"/>
          <w:sz w:val="28"/>
          <w:szCs w:val="28"/>
          <w:lang w:eastAsia="en-US"/>
        </w:rPr>
        <w:t>.</w:t>
      </w:r>
    </w:p>
    <w:p w14:paraId="586EBEC0" w14:textId="77777777" w:rsidR="001B1BC3" w:rsidRPr="00F52D19" w:rsidRDefault="00A1214B" w:rsidP="00A1214B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>Раздел 5. Экспериментальные методы исследований</w:t>
      </w:r>
    </w:p>
    <w:p w14:paraId="2B98ABA9" w14:textId="77777777" w:rsidR="001111D6" w:rsidRPr="00F52D19" w:rsidRDefault="0011589E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Изучение</w:t>
      </w:r>
      <w:r w:rsidR="001B1BC3" w:rsidRPr="00F52D19">
        <w:rPr>
          <w:rFonts w:eastAsia="Calibri"/>
          <w:sz w:val="28"/>
          <w:szCs w:val="28"/>
          <w:lang w:eastAsia="en-US"/>
        </w:rPr>
        <w:t xml:space="preserve"> </w:t>
      </w:r>
      <w:r w:rsidR="00534139" w:rsidRPr="00F52D19">
        <w:rPr>
          <w:rFonts w:eastAsia="Calibri"/>
          <w:sz w:val="28"/>
          <w:szCs w:val="28"/>
          <w:lang w:eastAsia="en-US"/>
        </w:rPr>
        <w:t xml:space="preserve">стандартных и общепринятых методов </w:t>
      </w:r>
      <w:r w:rsidR="001B1BC3" w:rsidRPr="00F52D19">
        <w:rPr>
          <w:rFonts w:eastAsia="Calibri"/>
          <w:sz w:val="28"/>
          <w:szCs w:val="28"/>
          <w:lang w:eastAsia="en-US"/>
        </w:rPr>
        <w:t>экспериментальных исследований, применяемых в области</w:t>
      </w:r>
      <w:r w:rsidR="00FC7B7A" w:rsidRPr="00F52D19">
        <w:rPr>
          <w:rFonts w:eastAsia="Calibri"/>
          <w:sz w:val="28"/>
          <w:szCs w:val="28"/>
          <w:lang w:eastAsia="en-US"/>
        </w:rPr>
        <w:t xml:space="preserve"> производства продукции питания</w:t>
      </w:r>
      <w:r w:rsidR="00742101" w:rsidRPr="00F52D19">
        <w:rPr>
          <w:rFonts w:eastAsia="Calibri"/>
          <w:sz w:val="28"/>
          <w:szCs w:val="28"/>
          <w:lang w:eastAsia="en-US"/>
        </w:rPr>
        <w:t xml:space="preserve"> и </w:t>
      </w:r>
      <w:r w:rsidR="005D260F" w:rsidRPr="00F52D19">
        <w:rPr>
          <w:rFonts w:eastAsia="Calibri"/>
          <w:sz w:val="28"/>
          <w:szCs w:val="28"/>
          <w:lang w:eastAsia="en-US"/>
        </w:rPr>
        <w:t xml:space="preserve">методов </w:t>
      </w:r>
      <w:r w:rsidR="00742101" w:rsidRPr="00F52D19">
        <w:rPr>
          <w:rFonts w:eastAsia="Calibri"/>
          <w:sz w:val="28"/>
          <w:szCs w:val="28"/>
          <w:lang w:eastAsia="en-US"/>
        </w:rPr>
        <w:t>анализа их результатов.</w:t>
      </w:r>
    </w:p>
    <w:p w14:paraId="1AFE390E" w14:textId="77777777" w:rsidR="00FC7B7A" w:rsidRPr="00F52D19" w:rsidRDefault="00FC7B7A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Изучение </w:t>
      </w:r>
      <w:r w:rsidR="001111D6" w:rsidRPr="00F52D19">
        <w:rPr>
          <w:rFonts w:eastAsia="Calibri"/>
          <w:sz w:val="28"/>
          <w:szCs w:val="28"/>
          <w:lang w:eastAsia="en-US"/>
        </w:rPr>
        <w:t>правил разработки методик проведения исследования свойств сырья, полуфабрикатов и готовой продукции питания, в том числе в целях создания информационно-измерительных комплексов для проведения экспресс-контроля</w:t>
      </w:r>
      <w:r w:rsidRPr="00F52D19">
        <w:rPr>
          <w:rFonts w:eastAsia="Calibri"/>
          <w:sz w:val="28"/>
          <w:szCs w:val="28"/>
          <w:lang w:eastAsia="en-US"/>
        </w:rPr>
        <w:t>. Изучение принципов создания моделей, позволяющих исследовать и оптимизировать параметры производства продуктов питания, улучшать качество продукции и услуг.</w:t>
      </w:r>
    </w:p>
    <w:p w14:paraId="25DF8C94" w14:textId="77777777" w:rsidR="00FC7B7A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Разработка плана эксперимента. Выбор методов исследования, соответствующих задачам</w:t>
      </w:r>
      <w:r w:rsidR="00534139" w:rsidRPr="00F52D19">
        <w:rPr>
          <w:rFonts w:eastAsia="Calibri"/>
          <w:sz w:val="28"/>
          <w:szCs w:val="28"/>
          <w:lang w:eastAsia="en-US"/>
        </w:rPr>
        <w:t xml:space="preserve"> исследования</w:t>
      </w:r>
      <w:r w:rsidRPr="00F52D19">
        <w:rPr>
          <w:rFonts w:eastAsia="Calibri"/>
          <w:sz w:val="28"/>
          <w:szCs w:val="28"/>
          <w:lang w:eastAsia="en-US"/>
        </w:rPr>
        <w:t xml:space="preserve">. Разработка методов исследования в </w:t>
      </w:r>
      <w:r w:rsidRPr="00F52D19">
        <w:rPr>
          <w:rFonts w:eastAsia="Calibri"/>
          <w:sz w:val="28"/>
          <w:szCs w:val="28"/>
          <w:lang w:eastAsia="en-US"/>
        </w:rPr>
        <w:lastRenderedPageBreak/>
        <w:t xml:space="preserve">соответствии с задачами конкретного исследования (при необходимости). </w:t>
      </w:r>
      <w:r w:rsidR="00FC7B7A" w:rsidRPr="00F52D19">
        <w:rPr>
          <w:rFonts w:eastAsia="Calibri"/>
          <w:sz w:val="28"/>
          <w:szCs w:val="28"/>
          <w:lang w:eastAsia="en-US"/>
        </w:rPr>
        <w:t xml:space="preserve">Подбор моделей для целей конкретного исследования. </w:t>
      </w:r>
    </w:p>
    <w:p w14:paraId="0C20CFFA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Изучение правил эксплуатации исследовательского оборудования. Освоение методик исследования.</w:t>
      </w:r>
    </w:p>
    <w:p w14:paraId="61D764DD" w14:textId="77777777" w:rsidR="001B1BC3" w:rsidRPr="00F52D19" w:rsidRDefault="008E2D1A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Апробация результатов исследовани</w:t>
      </w:r>
      <w:r w:rsidR="00BE1CA8" w:rsidRPr="00F52D19">
        <w:rPr>
          <w:rFonts w:eastAsia="Calibri"/>
          <w:sz w:val="28"/>
          <w:szCs w:val="28"/>
          <w:lang w:eastAsia="en-US"/>
        </w:rPr>
        <w:t>й</w:t>
      </w:r>
      <w:r w:rsidR="0064722F" w:rsidRPr="00F52D19">
        <w:rPr>
          <w:rFonts w:eastAsia="Calibri"/>
          <w:sz w:val="28"/>
          <w:szCs w:val="28"/>
          <w:lang w:eastAsia="en-US"/>
        </w:rPr>
        <w:t xml:space="preserve"> на научном семинаре кафедры и/или научных конференциях</w:t>
      </w:r>
      <w:r w:rsidRPr="00F52D19">
        <w:rPr>
          <w:rFonts w:eastAsia="Calibri"/>
          <w:sz w:val="28"/>
          <w:szCs w:val="28"/>
          <w:lang w:eastAsia="en-US"/>
        </w:rPr>
        <w:t>.</w:t>
      </w:r>
      <w:r w:rsidR="0064722F" w:rsidRPr="00F52D19">
        <w:rPr>
          <w:rFonts w:eastAsia="Calibri"/>
          <w:sz w:val="28"/>
          <w:szCs w:val="28"/>
          <w:lang w:eastAsia="en-US"/>
        </w:rPr>
        <w:t xml:space="preserve"> Участие в </w:t>
      </w:r>
      <w:r w:rsidR="00790D22" w:rsidRPr="00F52D19">
        <w:rPr>
          <w:rFonts w:eastAsia="Calibri"/>
          <w:sz w:val="28"/>
          <w:szCs w:val="28"/>
          <w:lang w:eastAsia="en-US"/>
        </w:rPr>
        <w:t>научно-исследовательских проектах кафедры</w:t>
      </w:r>
      <w:r w:rsidR="0064722F" w:rsidRPr="00F52D19">
        <w:rPr>
          <w:rFonts w:eastAsia="Calibri"/>
          <w:sz w:val="28"/>
          <w:szCs w:val="28"/>
          <w:lang w:eastAsia="en-US"/>
        </w:rPr>
        <w:t>.</w:t>
      </w:r>
      <w:r w:rsidR="00790D22" w:rsidRPr="00F52D19">
        <w:rPr>
          <w:rFonts w:eastAsia="Calibri"/>
          <w:sz w:val="28"/>
          <w:szCs w:val="28"/>
          <w:lang w:eastAsia="en-US"/>
        </w:rPr>
        <w:t xml:space="preserve"> Участие в руководстве НИРС.</w:t>
      </w:r>
    </w:p>
    <w:p w14:paraId="1F455139" w14:textId="77777777" w:rsidR="00317445" w:rsidRPr="00F52D19" w:rsidRDefault="00A1214B" w:rsidP="0031744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 xml:space="preserve">Раздел 6. </w:t>
      </w:r>
      <w:r w:rsidR="00317445" w:rsidRPr="00F52D19">
        <w:rPr>
          <w:rFonts w:eastAsia="Calibri"/>
          <w:b/>
          <w:sz w:val="28"/>
          <w:szCs w:val="28"/>
          <w:lang w:eastAsia="en-US"/>
        </w:rPr>
        <w:t>Подведение итогов практики</w:t>
      </w:r>
      <w:r w:rsidR="00D544E1" w:rsidRPr="00F52D19">
        <w:rPr>
          <w:rFonts w:eastAsia="Calibri"/>
          <w:b/>
          <w:sz w:val="28"/>
          <w:szCs w:val="28"/>
          <w:lang w:eastAsia="en-US"/>
        </w:rPr>
        <w:t xml:space="preserve"> (Часть </w:t>
      </w:r>
      <w:r w:rsidR="00D544E1" w:rsidRPr="00F52D19">
        <w:rPr>
          <w:b/>
          <w:bCs/>
          <w:caps/>
          <w:sz w:val="28"/>
          <w:lang w:val="en-US"/>
        </w:rPr>
        <w:t>II</w:t>
      </w:r>
      <w:r w:rsidR="00D544E1" w:rsidRPr="00F52D19">
        <w:rPr>
          <w:b/>
          <w:bCs/>
          <w:caps/>
          <w:sz w:val="28"/>
        </w:rPr>
        <w:t>)</w:t>
      </w:r>
    </w:p>
    <w:p w14:paraId="4149B081" w14:textId="77777777" w:rsidR="001B1BC3" w:rsidRPr="00F52D19" w:rsidRDefault="001B1BC3" w:rsidP="0031744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Основными результатами </w:t>
      </w:r>
      <w:r w:rsidR="00A04133" w:rsidRPr="00F52D19">
        <w:rPr>
          <w:rFonts w:eastAsia="Calibri"/>
          <w:sz w:val="28"/>
          <w:szCs w:val="28"/>
          <w:lang w:eastAsia="en-US"/>
        </w:rPr>
        <w:t xml:space="preserve">практики (Часть </w:t>
      </w:r>
      <w:r w:rsidR="00A04133" w:rsidRPr="00F52D19">
        <w:rPr>
          <w:bCs/>
          <w:caps/>
          <w:sz w:val="28"/>
          <w:lang w:val="en-US"/>
        </w:rPr>
        <w:t>II</w:t>
      </w:r>
      <w:r w:rsidR="00A04133" w:rsidRPr="00F52D19">
        <w:rPr>
          <w:rFonts w:eastAsia="Calibri"/>
          <w:sz w:val="28"/>
          <w:szCs w:val="28"/>
          <w:lang w:eastAsia="en-US"/>
        </w:rPr>
        <w:t xml:space="preserve">) </w:t>
      </w:r>
      <w:r w:rsidRPr="00F52D19">
        <w:rPr>
          <w:rFonts w:eastAsia="Calibri"/>
          <w:sz w:val="28"/>
          <w:szCs w:val="28"/>
          <w:lang w:eastAsia="en-US"/>
        </w:rPr>
        <w:t>являются:</w:t>
      </w:r>
    </w:p>
    <w:p w14:paraId="43051290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- характеристика методов исследования, которые будут использованы в работе;</w:t>
      </w:r>
    </w:p>
    <w:p w14:paraId="34A60604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- подробный план эксперимента;</w:t>
      </w:r>
    </w:p>
    <w:p w14:paraId="604189EA" w14:textId="77777777" w:rsidR="004D48BE" w:rsidRPr="00F52D19" w:rsidRDefault="004D48BE" w:rsidP="004D48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 подготовленные </w:t>
      </w:r>
      <w:r w:rsidR="00B27A58" w:rsidRPr="00F52D19">
        <w:rPr>
          <w:rFonts w:eastAsia="Calibri"/>
          <w:sz w:val="28"/>
          <w:szCs w:val="28"/>
          <w:lang w:eastAsia="en-US"/>
        </w:rPr>
        <w:t>элементы / разделы ВКР</w:t>
      </w:r>
      <w:r w:rsidRPr="00F52D19">
        <w:rPr>
          <w:rFonts w:eastAsia="Calibri"/>
          <w:sz w:val="28"/>
          <w:szCs w:val="28"/>
          <w:lang w:eastAsia="en-US"/>
        </w:rPr>
        <w:t xml:space="preserve">; </w:t>
      </w:r>
    </w:p>
    <w:p w14:paraId="4D54B444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 </w:t>
      </w:r>
      <w:r w:rsidR="00510FF5" w:rsidRPr="00F52D19">
        <w:rPr>
          <w:rFonts w:eastAsia="Calibri"/>
          <w:sz w:val="28"/>
          <w:szCs w:val="28"/>
          <w:lang w:eastAsia="en-US"/>
        </w:rPr>
        <w:t xml:space="preserve">материалы, подтверждающие </w:t>
      </w:r>
      <w:r w:rsidRPr="00F52D19">
        <w:rPr>
          <w:rFonts w:eastAsia="Calibri"/>
          <w:sz w:val="28"/>
          <w:szCs w:val="28"/>
          <w:lang w:eastAsia="en-US"/>
        </w:rPr>
        <w:t xml:space="preserve">участие в научном семинаре кафедры </w:t>
      </w:r>
      <w:r w:rsidR="004D48BE" w:rsidRPr="00F52D19">
        <w:rPr>
          <w:rFonts w:eastAsia="Calibri"/>
          <w:sz w:val="28"/>
          <w:szCs w:val="28"/>
          <w:lang w:eastAsia="en-US"/>
        </w:rPr>
        <w:t xml:space="preserve">и/или научных конференциях (межвузовских, региональных) </w:t>
      </w:r>
      <w:r w:rsidRPr="00F52D19">
        <w:rPr>
          <w:rFonts w:eastAsia="Calibri"/>
          <w:sz w:val="28"/>
          <w:szCs w:val="28"/>
          <w:lang w:eastAsia="en-US"/>
        </w:rPr>
        <w:t>и/или в научных грантах, конкурсах инновационных проектов;</w:t>
      </w:r>
    </w:p>
    <w:p w14:paraId="459481E0" w14:textId="77777777" w:rsidR="004D48BE" w:rsidRPr="00F52D19" w:rsidRDefault="00510FF5" w:rsidP="004D48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 материалы, подтверждающие </w:t>
      </w:r>
      <w:r w:rsidR="001B1BC3" w:rsidRPr="00F52D19">
        <w:rPr>
          <w:rFonts w:eastAsia="Calibri"/>
          <w:sz w:val="28"/>
          <w:szCs w:val="28"/>
          <w:lang w:eastAsia="en-US"/>
        </w:rPr>
        <w:t xml:space="preserve">участие в научно-исследовательских проектах, выполняемых кафедрой </w:t>
      </w:r>
      <w:r w:rsidRPr="00F52D19">
        <w:rPr>
          <w:rFonts w:eastAsia="Calibri"/>
          <w:sz w:val="28"/>
          <w:szCs w:val="28"/>
          <w:lang w:eastAsia="en-US"/>
        </w:rPr>
        <w:t>(</w:t>
      </w:r>
      <w:r w:rsidR="001B1BC3" w:rsidRPr="00F52D19">
        <w:rPr>
          <w:rFonts w:eastAsia="Calibri"/>
          <w:sz w:val="28"/>
          <w:szCs w:val="28"/>
          <w:lang w:eastAsia="en-US"/>
        </w:rPr>
        <w:t>в рамках научно-исследовательских программ и/или грантов и/или хоздоговоров</w:t>
      </w:r>
      <w:r w:rsidRPr="00F52D19">
        <w:rPr>
          <w:rFonts w:eastAsia="Calibri"/>
          <w:sz w:val="28"/>
          <w:szCs w:val="28"/>
          <w:lang w:eastAsia="en-US"/>
        </w:rPr>
        <w:t xml:space="preserve">) и/или </w:t>
      </w:r>
      <w:r w:rsidR="004D48BE" w:rsidRPr="00F52D19">
        <w:rPr>
          <w:rFonts w:eastAsia="Calibri"/>
          <w:sz w:val="28"/>
          <w:szCs w:val="28"/>
          <w:lang w:eastAsia="en-US"/>
        </w:rPr>
        <w:t>в руководстве научно-исследовательской р</w:t>
      </w:r>
      <w:r w:rsidR="001156BA" w:rsidRPr="00F52D19">
        <w:rPr>
          <w:rFonts w:eastAsia="Calibri"/>
          <w:sz w:val="28"/>
          <w:szCs w:val="28"/>
          <w:lang w:eastAsia="en-US"/>
        </w:rPr>
        <w:t>аботой студентов младших курсов.</w:t>
      </w:r>
    </w:p>
    <w:p w14:paraId="6D473ACD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Результаты оформляются в виде «Отчета о производственной практике</w:t>
      </w:r>
      <w:r w:rsidR="0098047E" w:rsidRPr="00F52D19">
        <w:rPr>
          <w:rFonts w:eastAsia="Calibri"/>
          <w:sz w:val="28"/>
          <w:szCs w:val="28"/>
          <w:lang w:eastAsia="en-US"/>
        </w:rPr>
        <w:t xml:space="preserve"> (Часть </w:t>
      </w:r>
      <w:r w:rsidR="0098047E" w:rsidRPr="00F52D19">
        <w:rPr>
          <w:bCs/>
          <w:caps/>
          <w:sz w:val="28"/>
          <w:lang w:val="en-US"/>
        </w:rPr>
        <w:t>II</w:t>
      </w:r>
      <w:r w:rsidR="0098047E" w:rsidRPr="00F52D19">
        <w:rPr>
          <w:rFonts w:eastAsia="Calibri"/>
          <w:sz w:val="28"/>
          <w:szCs w:val="28"/>
          <w:lang w:eastAsia="en-US"/>
        </w:rPr>
        <w:t>)</w:t>
      </w:r>
      <w:r w:rsidRPr="00F52D19">
        <w:rPr>
          <w:rFonts w:eastAsia="Calibri"/>
          <w:sz w:val="28"/>
          <w:szCs w:val="28"/>
          <w:lang w:eastAsia="en-US"/>
        </w:rPr>
        <w:t>».</w:t>
      </w:r>
    </w:p>
    <w:p w14:paraId="60A7AECD" w14:textId="77777777" w:rsidR="001B1BC3" w:rsidRPr="00F52D19" w:rsidRDefault="00A1214B" w:rsidP="00A1214B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>Раздел 7. Экспериментальные исследования</w:t>
      </w:r>
    </w:p>
    <w:p w14:paraId="1BE9D0B5" w14:textId="77777777" w:rsidR="008E2D1A" w:rsidRPr="00F52D19" w:rsidRDefault="001B1BC3" w:rsidP="008E2D1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Проведение экспериментальных исследований </w:t>
      </w:r>
      <w:r w:rsidR="00B27A58" w:rsidRPr="00F52D19">
        <w:rPr>
          <w:rFonts w:eastAsia="Calibri"/>
          <w:sz w:val="28"/>
          <w:szCs w:val="28"/>
          <w:lang w:eastAsia="en-US"/>
        </w:rPr>
        <w:t xml:space="preserve">(1 этап) </w:t>
      </w:r>
      <w:r w:rsidRPr="00F52D19">
        <w:rPr>
          <w:rFonts w:eastAsia="Calibri"/>
          <w:sz w:val="28"/>
          <w:szCs w:val="28"/>
          <w:lang w:eastAsia="en-US"/>
        </w:rPr>
        <w:t xml:space="preserve">по теме НИР в соответствии с планом эксперимента. </w:t>
      </w:r>
    </w:p>
    <w:p w14:paraId="73F8683F" w14:textId="77777777" w:rsidR="000C41E6" w:rsidRPr="00F52D19" w:rsidRDefault="000C41E6" w:rsidP="000C41E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 xml:space="preserve">Раздел </w:t>
      </w:r>
      <w:r w:rsidR="00B27A58" w:rsidRPr="00F52D19">
        <w:rPr>
          <w:rFonts w:eastAsia="Calibri"/>
          <w:b/>
          <w:sz w:val="28"/>
          <w:szCs w:val="28"/>
          <w:lang w:eastAsia="en-US"/>
        </w:rPr>
        <w:t>8</w:t>
      </w:r>
      <w:r w:rsidRPr="00F52D19">
        <w:rPr>
          <w:rFonts w:eastAsia="Calibri"/>
          <w:b/>
          <w:sz w:val="28"/>
          <w:szCs w:val="28"/>
          <w:lang w:eastAsia="en-US"/>
        </w:rPr>
        <w:t xml:space="preserve">. Подведение итогов практики (Часть </w:t>
      </w:r>
      <w:r w:rsidRPr="00F52D19">
        <w:rPr>
          <w:b/>
          <w:bCs/>
          <w:caps/>
          <w:sz w:val="28"/>
          <w:lang w:val="en-US"/>
        </w:rPr>
        <w:t>III</w:t>
      </w:r>
      <w:r w:rsidRPr="00F52D19">
        <w:rPr>
          <w:b/>
          <w:bCs/>
          <w:caps/>
          <w:sz w:val="28"/>
        </w:rPr>
        <w:t>)</w:t>
      </w:r>
    </w:p>
    <w:p w14:paraId="1BC43771" w14:textId="77777777" w:rsidR="000C41E6" w:rsidRPr="00F52D19" w:rsidRDefault="000C41E6" w:rsidP="000C41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Основными результатами практики (Часть </w:t>
      </w:r>
      <w:r w:rsidRPr="00F52D19">
        <w:rPr>
          <w:bCs/>
          <w:caps/>
          <w:sz w:val="28"/>
          <w:lang w:val="en-US"/>
        </w:rPr>
        <w:t>III</w:t>
      </w:r>
      <w:r w:rsidRPr="00F52D19">
        <w:rPr>
          <w:rFonts w:eastAsia="Calibri"/>
          <w:sz w:val="28"/>
          <w:szCs w:val="28"/>
          <w:lang w:eastAsia="en-US"/>
        </w:rPr>
        <w:t xml:space="preserve">) являются: </w:t>
      </w:r>
    </w:p>
    <w:p w14:paraId="518FBBF2" w14:textId="77777777" w:rsidR="000C41E6" w:rsidRPr="00F52D19" w:rsidRDefault="000C41E6" w:rsidP="000C41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- результаты эксперимента</w:t>
      </w:r>
      <w:r w:rsidR="00B27A58" w:rsidRPr="00F52D19">
        <w:rPr>
          <w:rFonts w:eastAsia="Calibri"/>
          <w:sz w:val="28"/>
          <w:szCs w:val="28"/>
          <w:lang w:eastAsia="en-US"/>
        </w:rPr>
        <w:t xml:space="preserve"> систематизированные (1 этап)</w:t>
      </w:r>
      <w:r w:rsidRPr="00F52D19">
        <w:rPr>
          <w:rFonts w:eastAsia="Calibri"/>
          <w:sz w:val="28"/>
          <w:szCs w:val="28"/>
          <w:lang w:eastAsia="en-US"/>
        </w:rPr>
        <w:t xml:space="preserve">; </w:t>
      </w:r>
    </w:p>
    <w:p w14:paraId="122A2136" w14:textId="77777777" w:rsidR="000C41E6" w:rsidRPr="00F52D19" w:rsidRDefault="000C41E6" w:rsidP="000C41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 подготовленные </w:t>
      </w:r>
      <w:r w:rsidR="00B27A58" w:rsidRPr="00F52D19">
        <w:rPr>
          <w:rFonts w:eastAsia="Calibri"/>
          <w:sz w:val="28"/>
          <w:szCs w:val="28"/>
          <w:lang w:eastAsia="en-US"/>
        </w:rPr>
        <w:t>элементы / разделы ВКР</w:t>
      </w:r>
      <w:r w:rsidRPr="00F52D19">
        <w:rPr>
          <w:rFonts w:eastAsia="Calibri"/>
          <w:sz w:val="28"/>
          <w:szCs w:val="28"/>
          <w:lang w:eastAsia="en-US"/>
        </w:rPr>
        <w:t xml:space="preserve">; </w:t>
      </w:r>
    </w:p>
    <w:p w14:paraId="7548D67A" w14:textId="77777777" w:rsidR="000C41E6" w:rsidRPr="00F52D19" w:rsidRDefault="000C41E6" w:rsidP="000C41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 материалы, подтверждающие участие в научном семинаре кафедры и/или в научных конференциях (региональных, всероссийских, международных) и/или в научных грантах, конкурсах инновационных проектов; </w:t>
      </w:r>
    </w:p>
    <w:p w14:paraId="0658F990" w14:textId="77777777" w:rsidR="000C41E6" w:rsidRPr="00F52D19" w:rsidRDefault="000C41E6" w:rsidP="000C41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- материалы, подтверждающие участие в научно-исследовательских проектах, выполняемых кафедрой (в рамках научно-исследовательских программ и/или грантов и/или хоздоговоров) и/или в руководстве научно-исследовательской работой студентов младших курсов.</w:t>
      </w:r>
    </w:p>
    <w:p w14:paraId="1E6ACAE1" w14:textId="77777777" w:rsidR="000C41E6" w:rsidRPr="00F52D19" w:rsidRDefault="000C41E6" w:rsidP="000C41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Результаты оформляются в виде «Отчета о производственной практике (Часть </w:t>
      </w:r>
      <w:r w:rsidRPr="00F52D19">
        <w:rPr>
          <w:bCs/>
          <w:caps/>
          <w:sz w:val="28"/>
          <w:lang w:val="en-US"/>
        </w:rPr>
        <w:t>III</w:t>
      </w:r>
      <w:r w:rsidRPr="00F52D19">
        <w:rPr>
          <w:rFonts w:eastAsia="Calibri"/>
          <w:sz w:val="28"/>
          <w:szCs w:val="28"/>
          <w:lang w:eastAsia="en-US"/>
        </w:rPr>
        <w:t>)».</w:t>
      </w:r>
    </w:p>
    <w:p w14:paraId="01F5CABF" w14:textId="77777777" w:rsidR="000C41E6" w:rsidRPr="00F52D19" w:rsidRDefault="000C41E6" w:rsidP="000C41E6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 xml:space="preserve">Раздел </w:t>
      </w:r>
      <w:r w:rsidR="00B27A58" w:rsidRPr="00F52D19">
        <w:rPr>
          <w:rFonts w:eastAsia="Calibri"/>
          <w:b/>
          <w:sz w:val="28"/>
          <w:szCs w:val="28"/>
          <w:lang w:eastAsia="en-US"/>
        </w:rPr>
        <w:t>9</w:t>
      </w:r>
      <w:r w:rsidRPr="00F52D19">
        <w:rPr>
          <w:rFonts w:eastAsia="Calibri"/>
          <w:b/>
          <w:sz w:val="28"/>
          <w:szCs w:val="28"/>
          <w:lang w:eastAsia="en-US"/>
        </w:rPr>
        <w:t>. Экспериментальные исследования</w:t>
      </w:r>
    </w:p>
    <w:p w14:paraId="4D6FACEB" w14:textId="77777777" w:rsidR="000C41E6" w:rsidRPr="00F52D19" w:rsidRDefault="000C41E6" w:rsidP="000C41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Проведение экспериментальных исследований </w:t>
      </w:r>
      <w:r w:rsidR="00B27A58" w:rsidRPr="00F52D19">
        <w:rPr>
          <w:rFonts w:eastAsia="Calibri"/>
          <w:sz w:val="28"/>
          <w:szCs w:val="28"/>
          <w:lang w:eastAsia="en-US"/>
        </w:rPr>
        <w:t xml:space="preserve">(2 этап) </w:t>
      </w:r>
      <w:r w:rsidRPr="00F52D19">
        <w:rPr>
          <w:rFonts w:eastAsia="Calibri"/>
          <w:sz w:val="28"/>
          <w:szCs w:val="28"/>
          <w:lang w:eastAsia="en-US"/>
        </w:rPr>
        <w:t xml:space="preserve">по теме НИР в соответствии с планом эксперимента. </w:t>
      </w:r>
    </w:p>
    <w:p w14:paraId="5049A1AB" w14:textId="77777777" w:rsidR="001B1BC3" w:rsidRPr="00F52D19" w:rsidRDefault="00A1214B" w:rsidP="00A1214B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 xml:space="preserve">Раздел </w:t>
      </w:r>
      <w:r w:rsidR="000C41E6" w:rsidRPr="00F52D19">
        <w:rPr>
          <w:rFonts w:eastAsia="Calibri"/>
          <w:b/>
          <w:sz w:val="28"/>
          <w:szCs w:val="28"/>
          <w:lang w:eastAsia="en-US"/>
        </w:rPr>
        <w:t>10</w:t>
      </w:r>
      <w:r w:rsidRPr="00F52D19">
        <w:rPr>
          <w:rFonts w:eastAsia="Calibri"/>
          <w:b/>
          <w:sz w:val="28"/>
          <w:szCs w:val="28"/>
          <w:lang w:eastAsia="en-US"/>
        </w:rPr>
        <w:t>. Обработка результатов эксперимента</w:t>
      </w:r>
    </w:p>
    <w:p w14:paraId="33CBF5FD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Статистическая обработка экспериментальных данных. Анализ достоверности полученных результатов. Интерпретация результатов эксперимента. Разработка инновационного продукта / технологии. Разработка предложений по </w:t>
      </w:r>
      <w:r w:rsidR="008026F8" w:rsidRPr="00F52D19">
        <w:rPr>
          <w:rFonts w:eastAsia="Calibri"/>
          <w:sz w:val="28"/>
          <w:szCs w:val="28"/>
          <w:lang w:eastAsia="en-US"/>
        </w:rPr>
        <w:t xml:space="preserve">практическому </w:t>
      </w:r>
      <w:r w:rsidRPr="00F52D19">
        <w:rPr>
          <w:rFonts w:eastAsia="Calibri"/>
          <w:sz w:val="28"/>
          <w:szCs w:val="28"/>
          <w:lang w:eastAsia="en-US"/>
        </w:rPr>
        <w:t>использованию результатов исследования.</w:t>
      </w:r>
    </w:p>
    <w:p w14:paraId="32A8AEB9" w14:textId="77777777" w:rsidR="001B1BC3" w:rsidRPr="00F52D19" w:rsidRDefault="00790D22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lastRenderedPageBreak/>
        <w:t>Апробация результатов исследований на научном семинаре кафедры и научных конференциях. Участие в научно-исследовательских проектах кафедры. Участие в руководстве НИРС.</w:t>
      </w:r>
    </w:p>
    <w:p w14:paraId="0C43B172" w14:textId="77777777" w:rsidR="00317445" w:rsidRPr="00F52D19" w:rsidRDefault="00A1214B" w:rsidP="0031744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 xml:space="preserve">Раздел </w:t>
      </w:r>
      <w:r w:rsidR="000C41E6" w:rsidRPr="00F52D19">
        <w:rPr>
          <w:rFonts w:eastAsia="Calibri"/>
          <w:b/>
          <w:sz w:val="28"/>
          <w:szCs w:val="28"/>
          <w:lang w:eastAsia="en-US"/>
        </w:rPr>
        <w:t>11</w:t>
      </w:r>
      <w:r w:rsidRPr="00F52D19">
        <w:rPr>
          <w:rFonts w:eastAsia="Calibri"/>
          <w:b/>
          <w:sz w:val="28"/>
          <w:szCs w:val="28"/>
          <w:lang w:eastAsia="en-US"/>
        </w:rPr>
        <w:t xml:space="preserve">. </w:t>
      </w:r>
      <w:r w:rsidR="00317445" w:rsidRPr="00F52D19">
        <w:rPr>
          <w:rFonts w:eastAsia="Calibri"/>
          <w:b/>
          <w:sz w:val="28"/>
          <w:szCs w:val="28"/>
          <w:lang w:eastAsia="en-US"/>
        </w:rPr>
        <w:t xml:space="preserve">Подведение итогов </w:t>
      </w:r>
      <w:r w:rsidR="00D544E1" w:rsidRPr="00F52D19">
        <w:rPr>
          <w:rFonts w:eastAsia="Calibri"/>
          <w:b/>
          <w:sz w:val="28"/>
          <w:szCs w:val="28"/>
          <w:lang w:eastAsia="en-US"/>
        </w:rPr>
        <w:t>практики (Часть I</w:t>
      </w:r>
      <w:r w:rsidR="00B27A58" w:rsidRPr="00F52D19">
        <w:rPr>
          <w:rFonts w:eastAsia="Calibri"/>
          <w:b/>
          <w:sz w:val="28"/>
          <w:szCs w:val="28"/>
          <w:lang w:eastAsia="en-US"/>
        </w:rPr>
        <w:t>V</w:t>
      </w:r>
      <w:r w:rsidR="00D544E1" w:rsidRPr="00F52D19">
        <w:rPr>
          <w:rFonts w:eastAsia="Calibri"/>
          <w:b/>
          <w:sz w:val="28"/>
          <w:szCs w:val="28"/>
          <w:lang w:eastAsia="en-US"/>
        </w:rPr>
        <w:t>)</w:t>
      </w:r>
    </w:p>
    <w:p w14:paraId="1BFB2BC5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Основными результатами </w:t>
      </w:r>
      <w:r w:rsidR="00A04133" w:rsidRPr="00F52D19">
        <w:rPr>
          <w:rFonts w:eastAsia="Calibri"/>
          <w:sz w:val="28"/>
          <w:szCs w:val="28"/>
          <w:lang w:eastAsia="en-US"/>
        </w:rPr>
        <w:t>практики (Часть I</w:t>
      </w:r>
      <w:r w:rsidR="00B27A58" w:rsidRPr="00F52D19">
        <w:rPr>
          <w:rFonts w:eastAsia="Calibri"/>
          <w:sz w:val="28"/>
          <w:szCs w:val="28"/>
          <w:lang w:eastAsia="en-US"/>
        </w:rPr>
        <w:t>V</w:t>
      </w:r>
      <w:r w:rsidR="00A04133" w:rsidRPr="00F52D19">
        <w:rPr>
          <w:rFonts w:eastAsia="Calibri"/>
          <w:sz w:val="28"/>
          <w:szCs w:val="28"/>
          <w:lang w:eastAsia="en-US"/>
        </w:rPr>
        <w:t xml:space="preserve">) </w:t>
      </w:r>
      <w:r w:rsidRPr="00F52D19">
        <w:rPr>
          <w:rFonts w:eastAsia="Calibri"/>
          <w:sz w:val="28"/>
          <w:szCs w:val="28"/>
          <w:lang w:eastAsia="en-US"/>
        </w:rPr>
        <w:t xml:space="preserve">являются: </w:t>
      </w:r>
    </w:p>
    <w:p w14:paraId="0DCAF7BD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 результаты эксперимента, обработанные и интерпретированные; </w:t>
      </w:r>
    </w:p>
    <w:p w14:paraId="3E8ED8F7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 инновационный продукт / технология; </w:t>
      </w:r>
    </w:p>
    <w:p w14:paraId="09264444" w14:textId="77777777" w:rsidR="00510FF5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 предложения по использованию результатов исследования; </w:t>
      </w:r>
    </w:p>
    <w:p w14:paraId="1C159196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 подготовленные </w:t>
      </w:r>
      <w:r w:rsidR="00B27A58" w:rsidRPr="00F52D19">
        <w:rPr>
          <w:rFonts w:eastAsia="Calibri"/>
          <w:sz w:val="28"/>
          <w:szCs w:val="28"/>
          <w:lang w:eastAsia="en-US"/>
        </w:rPr>
        <w:t>элементы / разделы ВКР</w:t>
      </w:r>
      <w:r w:rsidRPr="00F52D19">
        <w:rPr>
          <w:rFonts w:eastAsia="Calibri"/>
          <w:sz w:val="28"/>
          <w:szCs w:val="28"/>
          <w:lang w:eastAsia="en-US"/>
        </w:rPr>
        <w:t xml:space="preserve">; </w:t>
      </w:r>
    </w:p>
    <w:p w14:paraId="027EF9C4" w14:textId="77777777" w:rsidR="00510FF5" w:rsidRPr="00F52D19" w:rsidRDefault="00510FF5" w:rsidP="00510FF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 материалы, подтверждающие участие </w:t>
      </w:r>
      <w:r w:rsidR="00C0233F" w:rsidRPr="00F52D19">
        <w:rPr>
          <w:rFonts w:eastAsia="Calibri"/>
          <w:sz w:val="28"/>
          <w:szCs w:val="28"/>
          <w:lang w:eastAsia="en-US"/>
        </w:rPr>
        <w:t xml:space="preserve">в </w:t>
      </w:r>
      <w:r w:rsidRPr="00F52D19">
        <w:rPr>
          <w:rFonts w:eastAsia="Calibri"/>
          <w:sz w:val="28"/>
          <w:szCs w:val="28"/>
          <w:lang w:eastAsia="en-US"/>
        </w:rPr>
        <w:t xml:space="preserve">научном семинаре кафедры и/или в научных конференциях (региональных, всероссийских, международных) и/или в научных грантах, конкурсах инновационных проектов; </w:t>
      </w:r>
    </w:p>
    <w:p w14:paraId="5C40989C" w14:textId="77777777" w:rsidR="009B695D" w:rsidRPr="00F52D19" w:rsidRDefault="009B695D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- материалы, подтверждающие участие в научно-исследовательских проектах, выполняемых кафедрой (в рамках научно-исследовательских программ и/или грантов и/или хоздоговоров) и/или в руководстве научно-исследовательской работой студентов младших курсов.</w:t>
      </w:r>
    </w:p>
    <w:p w14:paraId="352B92A9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Результаты оформляются в виде «Отчета о производственной практике</w:t>
      </w:r>
      <w:r w:rsidR="0098047E" w:rsidRPr="00F52D19">
        <w:rPr>
          <w:rFonts w:eastAsia="Calibri"/>
          <w:sz w:val="28"/>
          <w:szCs w:val="28"/>
          <w:lang w:eastAsia="en-US"/>
        </w:rPr>
        <w:t xml:space="preserve"> (Часть I</w:t>
      </w:r>
      <w:r w:rsidR="00B27A58" w:rsidRPr="00F52D19">
        <w:rPr>
          <w:rFonts w:eastAsia="Calibri"/>
          <w:sz w:val="28"/>
          <w:szCs w:val="28"/>
          <w:lang w:eastAsia="en-US"/>
        </w:rPr>
        <w:t>V</w:t>
      </w:r>
      <w:r w:rsidR="0098047E" w:rsidRPr="00F52D19">
        <w:rPr>
          <w:rFonts w:eastAsia="Calibri"/>
          <w:sz w:val="28"/>
          <w:szCs w:val="28"/>
          <w:lang w:eastAsia="en-US"/>
        </w:rPr>
        <w:t>)</w:t>
      </w:r>
      <w:r w:rsidRPr="00F52D19">
        <w:rPr>
          <w:rFonts w:eastAsia="Calibri"/>
          <w:sz w:val="28"/>
          <w:szCs w:val="28"/>
          <w:lang w:eastAsia="en-US"/>
        </w:rPr>
        <w:t>».</w:t>
      </w:r>
    </w:p>
    <w:p w14:paraId="63A61CC8" w14:textId="77777777" w:rsidR="00753CD6" w:rsidRPr="00F52D19" w:rsidRDefault="00753CD6">
      <w:pPr>
        <w:ind w:firstLine="709"/>
        <w:jc w:val="center"/>
        <w:rPr>
          <w:sz w:val="28"/>
        </w:rPr>
      </w:pPr>
    </w:p>
    <w:p w14:paraId="76AB181E" w14:textId="77777777" w:rsidR="005267A7" w:rsidRPr="00F52D19" w:rsidRDefault="00BD27BC">
      <w:pPr>
        <w:ind w:left="540"/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>7</w:t>
      </w:r>
      <w:r w:rsidR="005267A7" w:rsidRPr="00F52D19">
        <w:rPr>
          <w:rFonts w:eastAsia="Calibri"/>
          <w:b/>
          <w:sz w:val="28"/>
          <w:szCs w:val="28"/>
          <w:lang w:eastAsia="en-US"/>
        </w:rPr>
        <w:t>. ФО</w:t>
      </w:r>
      <w:r w:rsidRPr="00F52D19">
        <w:rPr>
          <w:rFonts w:eastAsia="Calibri"/>
          <w:b/>
          <w:sz w:val="28"/>
          <w:szCs w:val="28"/>
          <w:lang w:eastAsia="en-US"/>
        </w:rPr>
        <w:t>РМА ОТЧЕТНОСТИ ПО ПРАКТИКЕ</w:t>
      </w:r>
    </w:p>
    <w:p w14:paraId="1CC93395" w14:textId="77777777" w:rsidR="005267A7" w:rsidRPr="00F52D19" w:rsidRDefault="005267A7">
      <w:pPr>
        <w:ind w:firstLine="709"/>
        <w:jc w:val="center"/>
        <w:rPr>
          <w:rFonts w:eastAsia="Calibri"/>
          <w:sz w:val="28"/>
          <w:szCs w:val="24"/>
          <w:lang w:eastAsia="en-US"/>
        </w:rPr>
      </w:pPr>
    </w:p>
    <w:p w14:paraId="300F6ACB" w14:textId="7992A545" w:rsidR="00FA7D83" w:rsidRPr="00F52D19" w:rsidRDefault="00CA7A49" w:rsidP="00FA7D83">
      <w:pPr>
        <w:ind w:firstLine="709"/>
        <w:jc w:val="both"/>
        <w:rPr>
          <w:sz w:val="28"/>
          <w:szCs w:val="28"/>
        </w:rPr>
      </w:pPr>
      <w:r w:rsidRPr="00F52D19">
        <w:rPr>
          <w:sz w:val="28"/>
          <w:szCs w:val="28"/>
        </w:rPr>
        <w:t>Формой отчетности по практике является О</w:t>
      </w:r>
      <w:r w:rsidRPr="00F52D19">
        <w:rPr>
          <w:rFonts w:eastAsia="Calibri"/>
          <w:sz w:val="28"/>
          <w:szCs w:val="28"/>
          <w:lang w:eastAsia="en-US"/>
        </w:rPr>
        <w:t>тчет о практике</w:t>
      </w:r>
      <w:r w:rsidR="00C47E4D" w:rsidRPr="00F52D19">
        <w:rPr>
          <w:rFonts w:eastAsia="Calibri"/>
          <w:i/>
          <w:sz w:val="28"/>
          <w:szCs w:val="28"/>
          <w:lang w:eastAsia="en-US"/>
        </w:rPr>
        <w:t xml:space="preserve"> </w:t>
      </w:r>
      <w:r w:rsidR="00C47E4D" w:rsidRPr="00F52D19">
        <w:rPr>
          <w:sz w:val="28"/>
          <w:szCs w:val="28"/>
        </w:rPr>
        <w:t>(по каждой из 3-х частей практики)</w:t>
      </w:r>
      <w:r w:rsidR="00C47E4D" w:rsidRPr="00F52D19">
        <w:rPr>
          <w:rFonts w:eastAsia="Calibri"/>
          <w:i/>
          <w:sz w:val="28"/>
          <w:szCs w:val="28"/>
          <w:lang w:eastAsia="en-US"/>
        </w:rPr>
        <w:t xml:space="preserve">. </w:t>
      </w:r>
      <w:r w:rsidR="00FA7D83" w:rsidRPr="00F52D19">
        <w:rPr>
          <w:sz w:val="28"/>
          <w:szCs w:val="28"/>
        </w:rPr>
        <w:t>Аттестация по итогам практики проводится на основании защиты оформленного отчета и отзыв</w:t>
      </w:r>
      <w:r w:rsidR="00C06061">
        <w:rPr>
          <w:sz w:val="28"/>
          <w:szCs w:val="28"/>
        </w:rPr>
        <w:t>а</w:t>
      </w:r>
      <w:r w:rsidR="00FA7D83" w:rsidRPr="00F52D19">
        <w:rPr>
          <w:sz w:val="28"/>
          <w:szCs w:val="28"/>
        </w:rPr>
        <w:t xml:space="preserve"> руководител</w:t>
      </w:r>
      <w:r w:rsidR="00C06061">
        <w:rPr>
          <w:sz w:val="28"/>
          <w:szCs w:val="28"/>
        </w:rPr>
        <w:t>я</w:t>
      </w:r>
      <w:r w:rsidR="00FA7D83" w:rsidRPr="00F52D19">
        <w:rPr>
          <w:sz w:val="28"/>
          <w:szCs w:val="28"/>
        </w:rPr>
        <w:t xml:space="preserve"> практики  от кафедры пищевых технологий</w:t>
      </w:r>
      <w:r w:rsidR="00C06061">
        <w:rPr>
          <w:sz w:val="28"/>
          <w:szCs w:val="28"/>
        </w:rPr>
        <w:t xml:space="preserve"> </w:t>
      </w:r>
      <w:r w:rsidR="00C06061" w:rsidRPr="00601978">
        <w:rPr>
          <w:sz w:val="28"/>
        </w:rPr>
        <w:t>после сдачи отчета по практике</w:t>
      </w:r>
      <w:r w:rsidR="00FA7D83" w:rsidRPr="00F52D19">
        <w:rPr>
          <w:sz w:val="28"/>
          <w:szCs w:val="28"/>
        </w:rPr>
        <w:t xml:space="preserve">. </w:t>
      </w:r>
    </w:p>
    <w:p w14:paraId="5A80CCE7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</w:p>
    <w:p w14:paraId="1A41ADFC" w14:textId="77777777" w:rsidR="00FA7D83" w:rsidRPr="00F52D19" w:rsidRDefault="00FA7D83" w:rsidP="00FA7D83">
      <w:pPr>
        <w:ind w:firstLine="708"/>
        <w:jc w:val="center"/>
        <w:rPr>
          <w:b/>
          <w:iCs/>
          <w:sz w:val="28"/>
          <w:szCs w:val="28"/>
        </w:rPr>
      </w:pPr>
      <w:r w:rsidRPr="00F52D19">
        <w:rPr>
          <w:b/>
          <w:iCs/>
          <w:sz w:val="28"/>
          <w:szCs w:val="28"/>
        </w:rPr>
        <w:t>7.1. Структурные элементы отчета о практике</w:t>
      </w:r>
    </w:p>
    <w:p w14:paraId="64BC5DE2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</w:p>
    <w:p w14:paraId="296A8FEE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  <w:r w:rsidRPr="00F52D19">
        <w:rPr>
          <w:sz w:val="28"/>
          <w:szCs w:val="28"/>
        </w:rPr>
        <w:t>Структурные элементы отчета располагают в следующей последовательности:</w:t>
      </w:r>
    </w:p>
    <w:p w14:paraId="7820555B" w14:textId="77777777" w:rsidR="00FA7D83" w:rsidRPr="00F52D19" w:rsidRDefault="00FA7D83" w:rsidP="00FA7D83">
      <w:pPr>
        <w:ind w:firstLine="709"/>
        <w:jc w:val="both"/>
        <w:rPr>
          <w:i/>
          <w:iCs/>
          <w:sz w:val="28"/>
        </w:rPr>
      </w:pPr>
      <w:r w:rsidRPr="00F52D19">
        <w:rPr>
          <w:sz w:val="28"/>
        </w:rPr>
        <w:t xml:space="preserve">- Титульный лист отчета </w:t>
      </w:r>
      <w:r w:rsidRPr="00F52D19">
        <w:rPr>
          <w:i/>
          <w:iCs/>
          <w:sz w:val="28"/>
        </w:rPr>
        <w:t>(Приложение 1);</w:t>
      </w:r>
    </w:p>
    <w:p w14:paraId="0B77713C" w14:textId="57B972A7" w:rsidR="00FA7D83" w:rsidRPr="00F52D19" w:rsidRDefault="00FA7D83" w:rsidP="00FA7D83">
      <w:pPr>
        <w:ind w:firstLine="709"/>
        <w:jc w:val="both"/>
        <w:rPr>
          <w:i/>
          <w:iCs/>
          <w:sz w:val="28"/>
        </w:rPr>
      </w:pPr>
      <w:r w:rsidRPr="00F52D19">
        <w:rPr>
          <w:sz w:val="28"/>
        </w:rPr>
        <w:t xml:space="preserve">- Рабочий график и индивидуальное задание на практику </w:t>
      </w:r>
      <w:r w:rsidR="00217587" w:rsidRPr="00F52D19">
        <w:rPr>
          <w:sz w:val="28"/>
        </w:rPr>
        <w:br/>
      </w:r>
      <w:r w:rsidRPr="00F52D19">
        <w:rPr>
          <w:i/>
          <w:iCs/>
          <w:sz w:val="28"/>
        </w:rPr>
        <w:t>(Приложени</w:t>
      </w:r>
      <w:r w:rsidR="00217587" w:rsidRPr="00F52D19">
        <w:rPr>
          <w:i/>
          <w:iCs/>
          <w:sz w:val="28"/>
        </w:rPr>
        <w:t xml:space="preserve">е </w:t>
      </w:r>
      <w:r w:rsidRPr="00F52D19">
        <w:rPr>
          <w:i/>
          <w:iCs/>
          <w:sz w:val="28"/>
        </w:rPr>
        <w:t>2</w:t>
      </w:r>
      <w:r w:rsidR="00217587" w:rsidRPr="00F52D19">
        <w:rPr>
          <w:i/>
          <w:iCs/>
          <w:sz w:val="28"/>
        </w:rPr>
        <w:t xml:space="preserve"> (форма) и Приложение 6 (пример оформления задания)</w:t>
      </w:r>
      <w:r w:rsidRPr="00F52D19">
        <w:rPr>
          <w:i/>
          <w:iCs/>
          <w:sz w:val="28"/>
        </w:rPr>
        <w:t xml:space="preserve">); </w:t>
      </w:r>
    </w:p>
    <w:p w14:paraId="003FB0F1" w14:textId="77777777" w:rsidR="00FA7D83" w:rsidRPr="00F52D19" w:rsidRDefault="00FA7D83" w:rsidP="00FA7D83">
      <w:pPr>
        <w:ind w:firstLine="709"/>
        <w:jc w:val="both"/>
        <w:rPr>
          <w:sz w:val="28"/>
        </w:rPr>
      </w:pPr>
      <w:r w:rsidRPr="00F52D19">
        <w:rPr>
          <w:sz w:val="28"/>
        </w:rPr>
        <w:t xml:space="preserve">- Дневник </w:t>
      </w:r>
      <w:r w:rsidRPr="00F52D19">
        <w:rPr>
          <w:i/>
          <w:iCs/>
          <w:sz w:val="28"/>
        </w:rPr>
        <w:t>(Приложение 3)</w:t>
      </w:r>
      <w:r w:rsidRPr="00F52D19">
        <w:rPr>
          <w:sz w:val="28"/>
        </w:rPr>
        <w:t xml:space="preserve">; </w:t>
      </w:r>
    </w:p>
    <w:p w14:paraId="2673AC20" w14:textId="77777777" w:rsidR="00FA7D83" w:rsidRPr="00F52D19" w:rsidRDefault="00FA7D83" w:rsidP="00FA7D83">
      <w:pPr>
        <w:ind w:firstLine="709"/>
        <w:jc w:val="both"/>
        <w:rPr>
          <w:i/>
          <w:iCs/>
          <w:sz w:val="28"/>
        </w:rPr>
      </w:pPr>
      <w:r w:rsidRPr="00F52D19">
        <w:rPr>
          <w:sz w:val="28"/>
        </w:rPr>
        <w:t xml:space="preserve">- Содержательную часть отчета </w:t>
      </w:r>
      <w:r w:rsidRPr="00F52D19">
        <w:rPr>
          <w:i/>
          <w:iCs/>
          <w:sz w:val="28"/>
        </w:rPr>
        <w:t>(Приложение 4);</w:t>
      </w:r>
    </w:p>
    <w:p w14:paraId="5BFEF755" w14:textId="3FC9DF59" w:rsidR="00FA7D83" w:rsidRPr="00F52D19" w:rsidRDefault="00FA7D83" w:rsidP="00FA7D83">
      <w:pPr>
        <w:ind w:firstLine="709"/>
        <w:jc w:val="both"/>
        <w:rPr>
          <w:i/>
          <w:iCs/>
          <w:sz w:val="28"/>
        </w:rPr>
      </w:pPr>
      <w:r w:rsidRPr="00F52D19">
        <w:rPr>
          <w:sz w:val="28"/>
        </w:rPr>
        <w:t xml:space="preserve">К отчету прилагается Отзыв руководителя практики от университета о работе практиканта </w:t>
      </w:r>
      <w:r w:rsidRPr="00F52D19">
        <w:rPr>
          <w:i/>
          <w:iCs/>
          <w:sz w:val="28"/>
        </w:rPr>
        <w:t xml:space="preserve">(Приложение </w:t>
      </w:r>
      <w:r w:rsidR="00217587" w:rsidRPr="00F52D19">
        <w:rPr>
          <w:i/>
          <w:iCs/>
          <w:sz w:val="28"/>
        </w:rPr>
        <w:t>7</w:t>
      </w:r>
      <w:r w:rsidRPr="00F52D19">
        <w:rPr>
          <w:i/>
          <w:iCs/>
          <w:sz w:val="28"/>
        </w:rPr>
        <w:t>).</w:t>
      </w:r>
    </w:p>
    <w:p w14:paraId="5F63698B" w14:textId="77777777" w:rsidR="00FA7D83" w:rsidRPr="00F52D19" w:rsidRDefault="00FA7D83" w:rsidP="00FA7D83">
      <w:pPr>
        <w:ind w:firstLine="709"/>
        <w:jc w:val="center"/>
        <w:rPr>
          <w:b/>
          <w:sz w:val="28"/>
        </w:rPr>
      </w:pPr>
    </w:p>
    <w:p w14:paraId="03D4E865" w14:textId="77777777" w:rsidR="00FA7D83" w:rsidRPr="00F52D19" w:rsidRDefault="00FA7D83" w:rsidP="00FA7D83">
      <w:pPr>
        <w:ind w:firstLine="709"/>
        <w:jc w:val="center"/>
        <w:rPr>
          <w:b/>
          <w:sz w:val="28"/>
        </w:rPr>
      </w:pPr>
      <w:r w:rsidRPr="00F52D19">
        <w:rPr>
          <w:b/>
          <w:sz w:val="28"/>
        </w:rPr>
        <w:t xml:space="preserve">7.2. Требования к оформлению компонентов </w:t>
      </w:r>
      <w:r w:rsidRPr="00F52D19">
        <w:rPr>
          <w:b/>
          <w:iCs/>
          <w:sz w:val="28"/>
          <w:szCs w:val="28"/>
        </w:rPr>
        <w:t>отчета о практике</w:t>
      </w:r>
    </w:p>
    <w:p w14:paraId="19E41793" w14:textId="77777777" w:rsidR="00FA7D83" w:rsidRPr="00F52D19" w:rsidRDefault="00FA7D83" w:rsidP="00FA7D83">
      <w:pPr>
        <w:ind w:firstLine="709"/>
        <w:jc w:val="center"/>
        <w:rPr>
          <w:b/>
          <w:sz w:val="28"/>
        </w:rPr>
      </w:pPr>
    </w:p>
    <w:p w14:paraId="5E6934AC" w14:textId="77777777" w:rsidR="00FA7D83" w:rsidRPr="00F52D19" w:rsidRDefault="00FA7D83" w:rsidP="00FA7D83">
      <w:pPr>
        <w:ind w:firstLine="720"/>
        <w:jc w:val="both"/>
        <w:rPr>
          <w:i/>
          <w:iCs/>
          <w:sz w:val="28"/>
          <w:szCs w:val="28"/>
        </w:rPr>
      </w:pPr>
      <w:r w:rsidRPr="00F52D19">
        <w:rPr>
          <w:b/>
          <w:bCs/>
          <w:iCs/>
          <w:sz w:val="28"/>
          <w:szCs w:val="28"/>
        </w:rPr>
        <w:t>Титульный лист.</w:t>
      </w:r>
      <w:r w:rsidRPr="00F52D19">
        <w:rPr>
          <w:iCs/>
          <w:sz w:val="28"/>
          <w:szCs w:val="28"/>
        </w:rPr>
        <w:t xml:space="preserve"> С</w:t>
      </w:r>
      <w:r w:rsidRPr="00F52D19">
        <w:rPr>
          <w:iCs/>
          <w:sz w:val="28"/>
        </w:rPr>
        <w:t>одержит наименование университета и кафедры,</w:t>
      </w:r>
      <w:r w:rsidRPr="00F52D19">
        <w:rPr>
          <w:sz w:val="28"/>
        </w:rPr>
        <w:t xml:space="preserve"> название отчёта, фамилию, имя и отчество обучающегося, место практики, фамилию, имя, отчество руководителя практики от университета. Оформляется в соответствии</w:t>
      </w:r>
      <w:r w:rsidRPr="00F52D19">
        <w:rPr>
          <w:sz w:val="28"/>
          <w:szCs w:val="28"/>
        </w:rPr>
        <w:t xml:space="preserve"> с </w:t>
      </w:r>
      <w:r w:rsidRPr="00F52D19">
        <w:rPr>
          <w:i/>
          <w:iCs/>
          <w:sz w:val="28"/>
          <w:szCs w:val="28"/>
        </w:rPr>
        <w:t>Приложением 1.</w:t>
      </w:r>
    </w:p>
    <w:p w14:paraId="05169543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  <w:r w:rsidRPr="00F52D19">
        <w:rPr>
          <w:b/>
          <w:bCs/>
          <w:iCs/>
          <w:sz w:val="28"/>
          <w:szCs w:val="28"/>
        </w:rPr>
        <w:t xml:space="preserve">Рабочий график и индивидуальное задание. </w:t>
      </w:r>
      <w:r w:rsidRPr="00F52D19">
        <w:rPr>
          <w:iCs/>
          <w:sz w:val="28"/>
          <w:szCs w:val="28"/>
        </w:rPr>
        <w:t>Составляется</w:t>
      </w:r>
      <w:r w:rsidRPr="00F52D19">
        <w:rPr>
          <w:sz w:val="28"/>
          <w:szCs w:val="28"/>
        </w:rPr>
        <w:t xml:space="preserve"> руководителем практики от университета для каждого обучающегося </w:t>
      </w:r>
      <w:r w:rsidRPr="00F52D19">
        <w:rPr>
          <w:sz w:val="28"/>
          <w:szCs w:val="28"/>
        </w:rPr>
        <w:lastRenderedPageBreak/>
        <w:t xml:space="preserve">индивидуально по форме </w:t>
      </w:r>
      <w:r w:rsidRPr="00F52D19">
        <w:rPr>
          <w:i/>
          <w:iCs/>
          <w:sz w:val="28"/>
          <w:szCs w:val="28"/>
        </w:rPr>
        <w:t>Приложения 2</w:t>
      </w:r>
      <w:r w:rsidRPr="00F52D19">
        <w:rPr>
          <w:sz w:val="28"/>
          <w:szCs w:val="28"/>
        </w:rPr>
        <w:t xml:space="preserve"> и выдается обучающемуся перед началом практики.</w:t>
      </w:r>
    </w:p>
    <w:p w14:paraId="4E68D899" w14:textId="77777777" w:rsidR="00FA7D83" w:rsidRPr="00F52D19" w:rsidRDefault="00FA7D83" w:rsidP="00FA7D83">
      <w:pPr>
        <w:ind w:firstLine="709"/>
        <w:jc w:val="both"/>
        <w:rPr>
          <w:sz w:val="28"/>
        </w:rPr>
      </w:pPr>
      <w:r w:rsidRPr="00F52D19">
        <w:rPr>
          <w:rFonts w:eastAsia="Calibri"/>
          <w:b/>
          <w:bCs/>
          <w:iCs/>
          <w:sz w:val="28"/>
          <w:szCs w:val="28"/>
        </w:rPr>
        <w:t>Дневник.</w:t>
      </w:r>
      <w:r w:rsidRPr="00F52D19">
        <w:rPr>
          <w:rFonts w:eastAsia="Calibri"/>
          <w:b/>
          <w:bCs/>
          <w:i/>
          <w:sz w:val="28"/>
          <w:szCs w:val="28"/>
        </w:rPr>
        <w:t xml:space="preserve"> </w:t>
      </w:r>
      <w:r w:rsidRPr="00F52D19">
        <w:rPr>
          <w:rFonts w:eastAsia="Calibri"/>
          <w:i/>
          <w:sz w:val="28"/>
          <w:szCs w:val="28"/>
        </w:rPr>
        <w:t xml:space="preserve"> Дневник </w:t>
      </w:r>
      <w:r w:rsidRPr="00F52D19">
        <w:rPr>
          <w:sz w:val="28"/>
        </w:rPr>
        <w:t xml:space="preserve">в электронном виде по форме </w:t>
      </w:r>
      <w:r w:rsidRPr="00F52D19">
        <w:rPr>
          <w:i/>
          <w:iCs/>
          <w:sz w:val="28"/>
        </w:rPr>
        <w:t>Приложения 3</w:t>
      </w:r>
      <w:r w:rsidRPr="00F52D19">
        <w:rPr>
          <w:sz w:val="28"/>
        </w:rPr>
        <w:t xml:space="preserve"> ежедневно заполняется обучающимся в соответствии с рабочим графиком и индивидуальным заданием. Приводится наименование раздела практики, место выполнения и краткое описание работ, выполняемых в течение дня. </w:t>
      </w:r>
      <w:r w:rsidRPr="00F52D19">
        <w:rPr>
          <w:sz w:val="28"/>
          <w:szCs w:val="28"/>
        </w:rPr>
        <w:t>Записи должны быть конкретными и отражать реальный объем выполненной практикантом работы за рабочий день.</w:t>
      </w:r>
      <w:r w:rsidRPr="00F52D19">
        <w:rPr>
          <w:sz w:val="28"/>
        </w:rPr>
        <w:t xml:space="preserve"> Готовый дневник следует распечатать.</w:t>
      </w:r>
    </w:p>
    <w:p w14:paraId="274A3455" w14:textId="77777777" w:rsidR="00FA7D83" w:rsidRPr="00F52D19" w:rsidRDefault="00FA7D83" w:rsidP="00FA7D83">
      <w:pPr>
        <w:ind w:firstLine="709"/>
        <w:jc w:val="both"/>
        <w:rPr>
          <w:sz w:val="28"/>
        </w:rPr>
      </w:pPr>
      <w:r w:rsidRPr="00F52D19">
        <w:rPr>
          <w:sz w:val="28"/>
        </w:rPr>
        <w:t>Руководитель практики от организации вносит отметки о выполнении работ и подписывает дневник. Далее дневник подписывает руководитель организации и заверяет свою подпись печатью организации.</w:t>
      </w:r>
    </w:p>
    <w:p w14:paraId="64C6770B" w14:textId="77777777" w:rsidR="00FA7D83" w:rsidRPr="00F52D19" w:rsidRDefault="00FA7D83" w:rsidP="00FA7D83">
      <w:pPr>
        <w:ind w:firstLine="720"/>
        <w:jc w:val="both"/>
        <w:rPr>
          <w:i/>
          <w:iCs/>
          <w:sz w:val="28"/>
          <w:szCs w:val="28"/>
        </w:rPr>
      </w:pPr>
      <w:r w:rsidRPr="00F52D19">
        <w:rPr>
          <w:b/>
          <w:bCs/>
          <w:iCs/>
          <w:sz w:val="28"/>
        </w:rPr>
        <w:t>Содержательная часть отчета</w:t>
      </w:r>
      <w:r w:rsidRPr="00F52D19">
        <w:rPr>
          <w:b/>
          <w:bCs/>
          <w:iCs/>
          <w:sz w:val="28"/>
          <w:szCs w:val="28"/>
        </w:rPr>
        <w:t>.</w:t>
      </w:r>
      <w:r w:rsidRPr="00F52D19">
        <w:rPr>
          <w:iCs/>
          <w:sz w:val="28"/>
          <w:szCs w:val="28"/>
        </w:rPr>
        <w:t xml:space="preserve"> Рекомендуемый</w:t>
      </w:r>
      <w:r w:rsidRPr="00F52D19">
        <w:rPr>
          <w:sz w:val="28"/>
          <w:szCs w:val="28"/>
        </w:rPr>
        <w:t xml:space="preserve"> объем отчета без приложений – 20-25 стр. Отчет предоставляется на проверку в сброшюрованном виде, в папке-скоросшивателе. Рекомендуемая (примерная) структура отчета приведена в </w:t>
      </w:r>
      <w:r w:rsidRPr="00F52D19">
        <w:rPr>
          <w:i/>
          <w:iCs/>
          <w:sz w:val="28"/>
          <w:szCs w:val="28"/>
        </w:rPr>
        <w:t>Приложении 4.</w:t>
      </w:r>
    </w:p>
    <w:p w14:paraId="2CD1DCDB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  <w:r w:rsidRPr="00F52D19">
        <w:rPr>
          <w:sz w:val="28"/>
          <w:szCs w:val="28"/>
        </w:rPr>
        <w:t xml:space="preserve">Текст отчета набирается шрифтом </w:t>
      </w:r>
      <w:proofErr w:type="spellStart"/>
      <w:r w:rsidRPr="00F52D19">
        <w:rPr>
          <w:sz w:val="28"/>
          <w:szCs w:val="28"/>
        </w:rPr>
        <w:t>Times</w:t>
      </w:r>
      <w:proofErr w:type="spellEnd"/>
      <w:r w:rsidRPr="00F52D19">
        <w:rPr>
          <w:sz w:val="28"/>
          <w:szCs w:val="28"/>
        </w:rPr>
        <w:t xml:space="preserve"> </w:t>
      </w:r>
      <w:proofErr w:type="spellStart"/>
      <w:r w:rsidRPr="00F52D19">
        <w:rPr>
          <w:sz w:val="28"/>
          <w:szCs w:val="28"/>
        </w:rPr>
        <w:t>New</w:t>
      </w:r>
      <w:proofErr w:type="spellEnd"/>
      <w:r w:rsidRPr="00F52D19">
        <w:rPr>
          <w:sz w:val="28"/>
          <w:szCs w:val="28"/>
        </w:rPr>
        <w:t xml:space="preserve"> </w:t>
      </w:r>
      <w:proofErr w:type="spellStart"/>
      <w:r w:rsidRPr="00F52D19">
        <w:rPr>
          <w:sz w:val="28"/>
          <w:szCs w:val="28"/>
        </w:rPr>
        <w:t>Roman</w:t>
      </w:r>
      <w:proofErr w:type="spellEnd"/>
      <w:r w:rsidRPr="00F52D19">
        <w:rPr>
          <w:sz w:val="28"/>
          <w:szCs w:val="28"/>
        </w:rPr>
        <w:t xml:space="preserve"> (размер шрифта в тексте 14 </w:t>
      </w:r>
      <w:proofErr w:type="spellStart"/>
      <w:r w:rsidRPr="00F52D19">
        <w:rPr>
          <w:sz w:val="28"/>
          <w:szCs w:val="28"/>
        </w:rPr>
        <w:t>пт</w:t>
      </w:r>
      <w:proofErr w:type="spellEnd"/>
      <w:r w:rsidRPr="00F52D19">
        <w:rPr>
          <w:sz w:val="28"/>
          <w:szCs w:val="28"/>
        </w:rPr>
        <w:t xml:space="preserve">, через 1,5 интервала; размер шрифта в таблицах 11-12 </w:t>
      </w:r>
      <w:proofErr w:type="spellStart"/>
      <w:r w:rsidRPr="00F52D19">
        <w:rPr>
          <w:sz w:val="28"/>
          <w:szCs w:val="28"/>
        </w:rPr>
        <w:t>пт</w:t>
      </w:r>
      <w:proofErr w:type="spellEnd"/>
      <w:r w:rsidRPr="00F52D19">
        <w:rPr>
          <w:sz w:val="28"/>
          <w:szCs w:val="28"/>
        </w:rPr>
        <w:t xml:space="preserve">, через 1,0 интервал). Поля страниц (см): верхнее – 2,0, левое – 2,5, нижнее – 2,5, правое - 1,0. Номера страниц проставляются вверху по центру. </w:t>
      </w:r>
    </w:p>
    <w:p w14:paraId="0A127AB4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  <w:r w:rsidRPr="00F52D19">
        <w:rPr>
          <w:sz w:val="28"/>
          <w:szCs w:val="28"/>
        </w:rPr>
        <w:t xml:space="preserve">Заголовки размещаются по центру строки, набираются жирным шрифтом: заголовки разделов – заглавными буквами, подразделов – строчными. Заглавными буквами набираются также названия таких структурных элементов отчета, как: оглавление, введение, заключение, библиографический список. Заголовки этих элементов и заголовки разделов отделяются от текста 3-мя интервалами. </w:t>
      </w:r>
    </w:p>
    <w:p w14:paraId="01FA0743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  <w:r w:rsidRPr="00F52D19">
        <w:rPr>
          <w:sz w:val="28"/>
          <w:szCs w:val="28"/>
        </w:rPr>
        <w:t xml:space="preserve">Таблицы и рисунки (чертежи, графики, схемы) нумеруются с привязкой к номеру раздела, например: «Таблица 2.1» или «Рисунок 3.5». Обозначение «Таблица 2.1» располагается над таблицей, выравнивание по правому краю; название таблицы располагается на следующей строке, выравнивание по центру. Рисунки размещаются на странице с выравниваем по левому краю, с красной строки. Обозначения рисунков состоят из номера и названия рисунка, например: «Рис. 3.1. Пищевая ценность продукта». Обозначения размещаются под рисунками симметрично рисунку. </w:t>
      </w:r>
    </w:p>
    <w:p w14:paraId="6FF54DD5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  <w:r w:rsidRPr="00F52D19">
        <w:rPr>
          <w:sz w:val="28"/>
          <w:szCs w:val="28"/>
        </w:rPr>
        <w:t>Нумерация приложений – сквозная. Обозначения приложений имеют вид: «Приложение 1», размещаются вверху страницы, выравнивание по правому краю. Приложения нумеруются и подшиваются к отчету в порядке их упоминания в тексте.</w:t>
      </w:r>
    </w:p>
    <w:p w14:paraId="30B7E2F0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  <w:r w:rsidRPr="00F52D19">
        <w:rPr>
          <w:sz w:val="28"/>
          <w:szCs w:val="28"/>
        </w:rPr>
        <w:t>На все таблицы, рисунки и приложения в тексте даются ссылки. Пример оформления ссылки в отчете: «Химический состав продукта представлен в табл. 2.3.» или «Химический состав продукта представлен в прил. 1.»</w:t>
      </w:r>
    </w:p>
    <w:p w14:paraId="1989D3A7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  <w:r w:rsidRPr="00F52D19">
        <w:rPr>
          <w:sz w:val="28"/>
          <w:szCs w:val="28"/>
        </w:rPr>
        <w:t>Библиографическое описание источников в списке литературы оформляется в соответствии с ГОСТ Р 7.0.5-2008. Библиографическая ссылка. Общие требования и правила составления.</w:t>
      </w:r>
    </w:p>
    <w:p w14:paraId="1B3F8B7A" w14:textId="5F6117E6" w:rsidR="00FA7D83" w:rsidRPr="00F52D19" w:rsidRDefault="00FA7D83" w:rsidP="00FA7D83">
      <w:pPr>
        <w:ind w:firstLine="720"/>
        <w:jc w:val="both"/>
        <w:rPr>
          <w:sz w:val="28"/>
          <w:szCs w:val="28"/>
        </w:rPr>
      </w:pPr>
      <w:r w:rsidRPr="00F52D19">
        <w:rPr>
          <w:b/>
          <w:bCs/>
          <w:iCs/>
          <w:sz w:val="28"/>
          <w:szCs w:val="28"/>
        </w:rPr>
        <w:t xml:space="preserve">Отзыв руководителя </w:t>
      </w:r>
      <w:r w:rsidRPr="00F52D19">
        <w:rPr>
          <w:b/>
          <w:bCs/>
          <w:iCs/>
          <w:sz w:val="28"/>
        </w:rPr>
        <w:t>практики от университета о работе практиканта</w:t>
      </w:r>
      <w:r w:rsidRPr="00F52D19">
        <w:rPr>
          <w:sz w:val="28"/>
        </w:rPr>
        <w:t xml:space="preserve"> </w:t>
      </w:r>
      <w:r w:rsidRPr="00F52D19">
        <w:rPr>
          <w:sz w:val="28"/>
          <w:szCs w:val="28"/>
        </w:rPr>
        <w:t xml:space="preserve">составляется по форме </w:t>
      </w:r>
      <w:r w:rsidRPr="00F52D19">
        <w:rPr>
          <w:i/>
          <w:iCs/>
          <w:sz w:val="28"/>
          <w:szCs w:val="28"/>
        </w:rPr>
        <w:t xml:space="preserve">Приложения </w:t>
      </w:r>
      <w:r w:rsidR="00217587" w:rsidRPr="00F52D19">
        <w:rPr>
          <w:i/>
          <w:iCs/>
          <w:sz w:val="28"/>
          <w:szCs w:val="28"/>
        </w:rPr>
        <w:t>7</w:t>
      </w:r>
      <w:r w:rsidRPr="00F52D19">
        <w:rPr>
          <w:sz w:val="28"/>
          <w:szCs w:val="28"/>
        </w:rPr>
        <w:t xml:space="preserve">. </w:t>
      </w:r>
    </w:p>
    <w:p w14:paraId="6FD68549" w14:textId="77777777" w:rsidR="00FA7D83" w:rsidRPr="00F52D19" w:rsidRDefault="00FA7D83" w:rsidP="00FA7D83">
      <w:pPr>
        <w:ind w:firstLine="720"/>
        <w:jc w:val="both"/>
        <w:rPr>
          <w:sz w:val="28"/>
        </w:rPr>
      </w:pPr>
      <w:r w:rsidRPr="00F52D19">
        <w:rPr>
          <w:sz w:val="28"/>
          <w:szCs w:val="28"/>
        </w:rPr>
        <w:t>Отзыв заверяется подписью руководителя практики от университета.</w:t>
      </w:r>
    </w:p>
    <w:p w14:paraId="13C423AE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</w:p>
    <w:p w14:paraId="66997BE3" w14:textId="77777777" w:rsidR="00FA7D83" w:rsidRPr="00F52D19" w:rsidRDefault="00FA7D83" w:rsidP="00FA7D83">
      <w:pPr>
        <w:ind w:firstLine="709"/>
        <w:jc w:val="center"/>
        <w:rPr>
          <w:b/>
          <w:sz w:val="28"/>
        </w:rPr>
      </w:pPr>
      <w:r w:rsidRPr="00F52D19">
        <w:rPr>
          <w:b/>
          <w:sz w:val="28"/>
        </w:rPr>
        <w:t xml:space="preserve">7.3. Порядок и сроки проверки </w:t>
      </w:r>
      <w:r w:rsidRPr="00F52D19">
        <w:rPr>
          <w:b/>
          <w:iCs/>
          <w:sz w:val="28"/>
          <w:szCs w:val="28"/>
        </w:rPr>
        <w:t>отчета о практике</w:t>
      </w:r>
    </w:p>
    <w:p w14:paraId="29329DB7" w14:textId="77777777" w:rsidR="00FA7D83" w:rsidRPr="00F52D19" w:rsidRDefault="00FA7D83" w:rsidP="00FA7D83">
      <w:pPr>
        <w:ind w:firstLine="709"/>
        <w:jc w:val="center"/>
        <w:rPr>
          <w:b/>
          <w:sz w:val="28"/>
        </w:rPr>
      </w:pPr>
    </w:p>
    <w:p w14:paraId="15D93EB0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  <w:r w:rsidRPr="00F52D19">
        <w:rPr>
          <w:sz w:val="28"/>
          <w:szCs w:val="28"/>
        </w:rPr>
        <w:t>Отдельные разделы и компоненты отчета проверяются и оцениваются руководителем практики от университета при текущем контроле в процессе практики. Полностью готовый и оформленный отчет с приложением дневника и всех компонентов сдается на проверку руководителю не позднее, чем за 2 дня до окончания практики. Отчет, не соответствующий требованиям, возвращается на доработку.</w:t>
      </w:r>
    </w:p>
    <w:p w14:paraId="4A46AB2C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  <w:r w:rsidRPr="00F52D19">
        <w:rPr>
          <w:sz w:val="28"/>
          <w:szCs w:val="28"/>
        </w:rPr>
        <w:t xml:space="preserve">По итогам проверки отчета руководитель практики от университета дает отзыв о работе практиканта. </w:t>
      </w:r>
    </w:p>
    <w:p w14:paraId="14218A88" w14:textId="77777777" w:rsidR="00FA7D83" w:rsidRPr="00F52D19" w:rsidRDefault="00FA7D83" w:rsidP="00FA7D83">
      <w:pPr>
        <w:ind w:firstLine="709"/>
        <w:jc w:val="center"/>
        <w:rPr>
          <w:b/>
          <w:sz w:val="28"/>
        </w:rPr>
      </w:pPr>
    </w:p>
    <w:p w14:paraId="65CC4B30" w14:textId="77777777" w:rsidR="00FA7D83" w:rsidRPr="00F52D19" w:rsidRDefault="00FA7D83" w:rsidP="00FA7D83">
      <w:pPr>
        <w:ind w:firstLine="709"/>
        <w:jc w:val="center"/>
        <w:rPr>
          <w:b/>
          <w:sz w:val="28"/>
        </w:rPr>
      </w:pPr>
      <w:r w:rsidRPr="00F52D19">
        <w:rPr>
          <w:b/>
          <w:sz w:val="28"/>
        </w:rPr>
        <w:t>7.4. Порядок и сроки защиты отчета</w:t>
      </w:r>
    </w:p>
    <w:p w14:paraId="696D4AB9" w14:textId="77777777" w:rsidR="00FA7D83" w:rsidRPr="00F52D19" w:rsidRDefault="00FA7D83" w:rsidP="00FA7D83">
      <w:pPr>
        <w:ind w:firstLine="709"/>
        <w:jc w:val="center"/>
        <w:rPr>
          <w:b/>
          <w:sz w:val="28"/>
        </w:rPr>
      </w:pPr>
    </w:p>
    <w:p w14:paraId="3F6BA062" w14:textId="1185CF43" w:rsidR="00C32943" w:rsidRPr="00F52D19" w:rsidRDefault="00FA7D83" w:rsidP="00FA7D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</w:rPr>
        <w:t xml:space="preserve">Защита отчета проводится в последний день практики, одновременно для всех обучающихся группы. Процедура защиты включает доклад обучающегося о проделанной работе (продолжительность – 7 мин) и собеседование по вопросам к защите отчета </w:t>
      </w:r>
      <w:r w:rsidRPr="00F52D19">
        <w:rPr>
          <w:rFonts w:eastAsia="Calibri"/>
          <w:i/>
          <w:sz w:val="28"/>
          <w:szCs w:val="28"/>
        </w:rPr>
        <w:t>(раздел 8)</w:t>
      </w:r>
      <w:r w:rsidRPr="00F52D19">
        <w:rPr>
          <w:rFonts w:eastAsia="Calibri"/>
          <w:sz w:val="28"/>
          <w:szCs w:val="28"/>
        </w:rPr>
        <w:t>. На защиту могут быть приглашены руководитель научным содержанием программы магистратуры / заведующий кафедрой / преподаватели кафедры</w:t>
      </w:r>
      <w:r w:rsidRPr="00F52D19">
        <w:rPr>
          <w:sz w:val="28"/>
          <w:szCs w:val="28"/>
        </w:rPr>
        <w:t>.</w:t>
      </w:r>
    </w:p>
    <w:p w14:paraId="1EF4B163" w14:textId="77777777" w:rsidR="0015729B" w:rsidRPr="00F52D19" w:rsidRDefault="0015729B" w:rsidP="00665238">
      <w:pPr>
        <w:ind w:left="708"/>
        <w:jc w:val="center"/>
        <w:rPr>
          <w:b/>
          <w:sz w:val="28"/>
        </w:rPr>
      </w:pPr>
    </w:p>
    <w:p w14:paraId="2C45D804" w14:textId="77777777" w:rsidR="005524EB" w:rsidRPr="00F52D19" w:rsidRDefault="00F170A3" w:rsidP="00665238">
      <w:pPr>
        <w:ind w:left="708"/>
        <w:jc w:val="center"/>
        <w:rPr>
          <w:b/>
          <w:sz w:val="28"/>
          <w:szCs w:val="28"/>
        </w:rPr>
      </w:pPr>
      <w:r w:rsidRPr="00F52D19">
        <w:rPr>
          <w:b/>
          <w:sz w:val="28"/>
          <w:szCs w:val="28"/>
        </w:rPr>
        <w:t>8</w:t>
      </w:r>
      <w:r w:rsidR="005267A7" w:rsidRPr="00F52D19">
        <w:rPr>
          <w:b/>
          <w:sz w:val="28"/>
          <w:szCs w:val="28"/>
        </w:rPr>
        <w:t xml:space="preserve">. </w:t>
      </w:r>
      <w:r w:rsidR="00361062" w:rsidRPr="00F52D19">
        <w:rPr>
          <w:b/>
          <w:sz w:val="28"/>
          <w:szCs w:val="28"/>
        </w:rPr>
        <w:t xml:space="preserve">ФОНД </w:t>
      </w:r>
      <w:r w:rsidR="005267A7" w:rsidRPr="00F52D19">
        <w:rPr>
          <w:b/>
          <w:sz w:val="28"/>
          <w:szCs w:val="28"/>
        </w:rPr>
        <w:t>ОЦЕНОЧНЫ</w:t>
      </w:r>
      <w:r w:rsidR="00361062" w:rsidRPr="00F52D19">
        <w:rPr>
          <w:b/>
          <w:sz w:val="28"/>
          <w:szCs w:val="28"/>
        </w:rPr>
        <w:t>Х</w:t>
      </w:r>
      <w:r w:rsidR="005267A7" w:rsidRPr="00F52D19">
        <w:rPr>
          <w:b/>
          <w:sz w:val="28"/>
          <w:szCs w:val="28"/>
        </w:rPr>
        <w:t xml:space="preserve"> </w:t>
      </w:r>
      <w:r w:rsidR="005524EB" w:rsidRPr="00F52D19">
        <w:rPr>
          <w:b/>
          <w:sz w:val="28"/>
          <w:szCs w:val="28"/>
        </w:rPr>
        <w:t>СРЕДСТВ</w:t>
      </w:r>
    </w:p>
    <w:p w14:paraId="0E7CDC03" w14:textId="77777777" w:rsidR="005524EB" w:rsidRPr="00F52D19" w:rsidRDefault="005524EB" w:rsidP="00665238">
      <w:pPr>
        <w:ind w:left="708"/>
        <w:jc w:val="center"/>
        <w:rPr>
          <w:b/>
          <w:sz w:val="28"/>
          <w:szCs w:val="28"/>
        </w:rPr>
      </w:pPr>
      <w:r w:rsidRPr="00F52D19">
        <w:rPr>
          <w:b/>
          <w:sz w:val="28"/>
          <w:szCs w:val="28"/>
        </w:rPr>
        <w:t>ДЛЯ ПРОВЕДЕНИЯ ПРОМЕЖУТОЧНОЙ</w:t>
      </w:r>
      <w:r w:rsidR="009527F5" w:rsidRPr="00F52D19">
        <w:rPr>
          <w:b/>
          <w:sz w:val="28"/>
          <w:szCs w:val="28"/>
        </w:rPr>
        <w:t xml:space="preserve"> АТТЕСТАЦИИ</w:t>
      </w:r>
    </w:p>
    <w:p w14:paraId="6711084C" w14:textId="77777777" w:rsidR="005267A7" w:rsidRPr="00F52D19" w:rsidRDefault="005524EB" w:rsidP="00665238">
      <w:pPr>
        <w:ind w:left="708"/>
        <w:jc w:val="center"/>
        <w:rPr>
          <w:b/>
          <w:sz w:val="28"/>
          <w:szCs w:val="28"/>
        </w:rPr>
      </w:pPr>
      <w:r w:rsidRPr="00F52D19">
        <w:rPr>
          <w:b/>
          <w:sz w:val="28"/>
          <w:szCs w:val="28"/>
        </w:rPr>
        <w:t xml:space="preserve">ОБУЧАЮЩИХСЯ </w:t>
      </w:r>
      <w:r w:rsidR="00F170A3" w:rsidRPr="00F52D19">
        <w:rPr>
          <w:b/>
          <w:sz w:val="28"/>
          <w:szCs w:val="28"/>
        </w:rPr>
        <w:t>ПО ПРАКТИКЕ</w:t>
      </w:r>
    </w:p>
    <w:p w14:paraId="13784811" w14:textId="77777777" w:rsidR="00B8342B" w:rsidRPr="00F52D19" w:rsidRDefault="00B8342B" w:rsidP="00665238">
      <w:pPr>
        <w:ind w:left="708"/>
        <w:jc w:val="center"/>
        <w:rPr>
          <w:b/>
          <w:sz w:val="28"/>
          <w:szCs w:val="28"/>
        </w:rPr>
      </w:pPr>
    </w:p>
    <w:p w14:paraId="087182B4" w14:textId="77777777" w:rsidR="005524EB" w:rsidRPr="00F52D19" w:rsidRDefault="005524EB" w:rsidP="005524EB">
      <w:pPr>
        <w:ind w:firstLine="669"/>
        <w:contextualSpacing/>
        <w:jc w:val="both"/>
        <w:rPr>
          <w:sz w:val="28"/>
        </w:rPr>
      </w:pPr>
      <w:bookmarkStart w:id="3" w:name="_Hlk103179503"/>
      <w:r w:rsidRPr="00F52D19">
        <w:rPr>
          <w:sz w:val="28"/>
        </w:rPr>
        <w:t xml:space="preserve">Промежуточная аттестация обеспечивает оценивание результатов прохождения практики и проводится в форме </w:t>
      </w:r>
      <w:r w:rsidRPr="00F52D19">
        <w:rPr>
          <w:i/>
          <w:iCs/>
          <w:sz w:val="28"/>
        </w:rPr>
        <w:t>зачета с оценкой.</w:t>
      </w:r>
      <w:r w:rsidRPr="00F52D19">
        <w:rPr>
          <w:sz w:val="28"/>
        </w:rPr>
        <w:t xml:space="preserve"> </w:t>
      </w:r>
    </w:p>
    <w:p w14:paraId="05AFF4A8" w14:textId="77777777" w:rsidR="005524EB" w:rsidRPr="00F52D19" w:rsidRDefault="005524EB" w:rsidP="005524EB">
      <w:pPr>
        <w:ind w:firstLine="669"/>
        <w:contextualSpacing/>
        <w:jc w:val="both"/>
        <w:rPr>
          <w:sz w:val="28"/>
        </w:rPr>
      </w:pPr>
      <w:r w:rsidRPr="00F52D19">
        <w:rPr>
          <w:sz w:val="28"/>
        </w:rPr>
        <w:t>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</w:r>
    </w:p>
    <w:p w14:paraId="4A498C86" w14:textId="77777777" w:rsidR="005524EB" w:rsidRPr="00F52D19" w:rsidRDefault="005524EB" w:rsidP="005524EB">
      <w:pPr>
        <w:ind w:firstLine="708"/>
        <w:contextualSpacing/>
        <w:jc w:val="both"/>
        <w:rPr>
          <w:sz w:val="28"/>
          <w:szCs w:val="28"/>
        </w:rPr>
      </w:pPr>
      <w:r w:rsidRPr="00F52D19">
        <w:rPr>
          <w:sz w:val="28"/>
        </w:rPr>
        <w:t xml:space="preserve">Оценочные средства для проведения промежуточной аттестации представлены в </w:t>
      </w:r>
      <w:r w:rsidRPr="00F52D19">
        <w:rPr>
          <w:i/>
          <w:iCs/>
          <w:sz w:val="28"/>
        </w:rPr>
        <w:t>Фонде оценочных средств</w:t>
      </w:r>
      <w:r w:rsidRPr="00F52D19">
        <w:rPr>
          <w:sz w:val="28"/>
        </w:rPr>
        <w:t xml:space="preserve"> для проведения промежуточной аттестации обучающихся по практике.</w:t>
      </w:r>
    </w:p>
    <w:bookmarkEnd w:id="3"/>
    <w:p w14:paraId="02A0D311" w14:textId="77777777" w:rsidR="00E00BA0" w:rsidRPr="00F52D19" w:rsidRDefault="00E00BA0" w:rsidP="005776B4">
      <w:pPr>
        <w:ind w:left="708"/>
        <w:jc w:val="center"/>
        <w:rPr>
          <w:b/>
          <w:sz w:val="28"/>
        </w:rPr>
      </w:pPr>
    </w:p>
    <w:p w14:paraId="6ECDD33E" w14:textId="77777777" w:rsidR="005776B4" w:rsidRPr="00F52D19" w:rsidRDefault="005776B4" w:rsidP="005776B4">
      <w:pPr>
        <w:ind w:left="708"/>
        <w:jc w:val="center"/>
        <w:rPr>
          <w:b/>
          <w:sz w:val="28"/>
        </w:rPr>
      </w:pPr>
      <w:r w:rsidRPr="00F52D19">
        <w:rPr>
          <w:b/>
          <w:sz w:val="28"/>
        </w:rPr>
        <w:t>9. ПЕРЕЧЕНЬ УЧЕБНОЙ ЛИТЕРАТУРЫ И РЕСУРСОВ СЕТИ</w:t>
      </w:r>
    </w:p>
    <w:p w14:paraId="692DE7D6" w14:textId="77777777" w:rsidR="005267A7" w:rsidRPr="00F52D19" w:rsidRDefault="005776B4" w:rsidP="005776B4">
      <w:pPr>
        <w:ind w:left="708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F52D19">
        <w:rPr>
          <w:b/>
          <w:sz w:val="28"/>
        </w:rPr>
        <w:t>«ИНТЕРНЕТ», НЕОБХОДИМЫХ ДЛЯ ПРОВЕДЕНИЯ ПРАКТИКИ</w:t>
      </w:r>
    </w:p>
    <w:p w14:paraId="2123E651" w14:textId="77777777" w:rsidR="005267A7" w:rsidRPr="00F52D19" w:rsidRDefault="005267A7" w:rsidP="0095381A">
      <w:pPr>
        <w:jc w:val="center"/>
        <w:rPr>
          <w:rFonts w:eastAsia="Calibri"/>
          <w:b/>
          <w:bCs/>
          <w:sz w:val="28"/>
          <w:szCs w:val="24"/>
          <w:lang w:eastAsia="en-US"/>
        </w:rPr>
      </w:pPr>
    </w:p>
    <w:p w14:paraId="794788A4" w14:textId="77777777" w:rsidR="005267A7" w:rsidRPr="00F52D19" w:rsidRDefault="002A4108" w:rsidP="007471C6">
      <w:pPr>
        <w:jc w:val="center"/>
        <w:rPr>
          <w:b/>
          <w:sz w:val="28"/>
          <w:szCs w:val="28"/>
        </w:rPr>
      </w:pPr>
      <w:r w:rsidRPr="00F52D19">
        <w:rPr>
          <w:b/>
          <w:sz w:val="28"/>
          <w:szCs w:val="28"/>
        </w:rPr>
        <w:t xml:space="preserve">9.1. </w:t>
      </w:r>
      <w:r w:rsidR="005267A7" w:rsidRPr="00F52D19">
        <w:rPr>
          <w:b/>
          <w:sz w:val="28"/>
          <w:szCs w:val="28"/>
        </w:rPr>
        <w:t>Основная учебная литература</w:t>
      </w:r>
    </w:p>
    <w:p w14:paraId="4851E5E7" w14:textId="77777777" w:rsidR="0095381A" w:rsidRPr="00F52D19" w:rsidRDefault="0095381A" w:rsidP="007471C6">
      <w:pPr>
        <w:numPr>
          <w:ilvl w:val="0"/>
          <w:numId w:val="9"/>
        </w:numPr>
        <w:jc w:val="both"/>
        <w:rPr>
          <w:sz w:val="28"/>
          <w:szCs w:val="28"/>
        </w:rPr>
      </w:pPr>
      <w:bookmarkStart w:id="4" w:name="_Hlk103179662"/>
      <w:proofErr w:type="spellStart"/>
      <w:r w:rsidRPr="00F52D19">
        <w:rPr>
          <w:sz w:val="28"/>
          <w:szCs w:val="28"/>
        </w:rPr>
        <w:t>Дрещинский</w:t>
      </w:r>
      <w:proofErr w:type="spellEnd"/>
      <w:r w:rsidRPr="00F52D19">
        <w:rPr>
          <w:sz w:val="28"/>
          <w:szCs w:val="28"/>
        </w:rPr>
        <w:t>, В.А. Методология научных исследований</w:t>
      </w:r>
      <w:proofErr w:type="gramStart"/>
      <w:r w:rsidRPr="00F52D19">
        <w:rPr>
          <w:sz w:val="28"/>
          <w:szCs w:val="28"/>
        </w:rPr>
        <w:t xml:space="preserve"> :</w:t>
      </w:r>
      <w:proofErr w:type="gramEnd"/>
      <w:r w:rsidRPr="00F52D19">
        <w:rPr>
          <w:sz w:val="28"/>
          <w:szCs w:val="28"/>
        </w:rPr>
        <w:t xml:space="preserve"> учебник для вузов [Электронный ресурс] / В.А. </w:t>
      </w:r>
      <w:proofErr w:type="spellStart"/>
      <w:r w:rsidRPr="00F52D19">
        <w:rPr>
          <w:sz w:val="28"/>
          <w:szCs w:val="28"/>
        </w:rPr>
        <w:t>Дрещинский</w:t>
      </w:r>
      <w:proofErr w:type="spellEnd"/>
      <w:r w:rsidRPr="00F52D19">
        <w:rPr>
          <w:sz w:val="28"/>
          <w:szCs w:val="28"/>
        </w:rPr>
        <w:t xml:space="preserve">. – М.: </w:t>
      </w:r>
      <w:proofErr w:type="spellStart"/>
      <w:r w:rsidRPr="00F52D19">
        <w:rPr>
          <w:sz w:val="28"/>
          <w:szCs w:val="28"/>
        </w:rPr>
        <w:t>Юрайт</w:t>
      </w:r>
      <w:proofErr w:type="spellEnd"/>
      <w:r w:rsidRPr="00F52D19">
        <w:rPr>
          <w:sz w:val="28"/>
          <w:szCs w:val="28"/>
        </w:rPr>
        <w:t>, 2021. – 274 с. –</w:t>
      </w:r>
      <w:r w:rsidRPr="00F52D19">
        <w:rPr>
          <w:sz w:val="28"/>
        </w:rPr>
        <w:t xml:space="preserve"> Режим доступа: </w:t>
      </w:r>
      <w:hyperlink r:id="rId11" w:tgtFrame="_blank" w:history="1">
        <w:r w:rsidRPr="00F52D19">
          <w:rPr>
            <w:sz w:val="28"/>
            <w:szCs w:val="28"/>
          </w:rPr>
          <w:t>https://urait.ru/bcode/472413</w:t>
        </w:r>
      </w:hyperlink>
    </w:p>
    <w:p w14:paraId="08ED9F2B" w14:textId="77777777" w:rsidR="0095381A" w:rsidRPr="00F52D19" w:rsidRDefault="0095381A" w:rsidP="007471C6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F52D19">
        <w:rPr>
          <w:sz w:val="28"/>
          <w:szCs w:val="28"/>
        </w:rPr>
        <w:t>Космин</w:t>
      </w:r>
      <w:proofErr w:type="spellEnd"/>
      <w:r w:rsidRPr="00F52D19">
        <w:rPr>
          <w:sz w:val="28"/>
          <w:szCs w:val="28"/>
        </w:rPr>
        <w:t>, В. В. Основы научных исследований (Общий курс)</w:t>
      </w:r>
      <w:proofErr w:type="gramStart"/>
      <w:r w:rsidRPr="00F52D19">
        <w:rPr>
          <w:sz w:val="28"/>
          <w:szCs w:val="28"/>
        </w:rPr>
        <w:t xml:space="preserve"> :</w:t>
      </w:r>
      <w:proofErr w:type="gramEnd"/>
      <w:r w:rsidRPr="00F52D19">
        <w:rPr>
          <w:sz w:val="28"/>
          <w:szCs w:val="28"/>
        </w:rPr>
        <w:t xml:space="preserve"> учебное пособие [Электронный ресурс] / В. В. </w:t>
      </w:r>
      <w:proofErr w:type="spellStart"/>
      <w:r w:rsidRPr="00F52D19">
        <w:rPr>
          <w:sz w:val="28"/>
          <w:szCs w:val="28"/>
        </w:rPr>
        <w:t>Космин</w:t>
      </w:r>
      <w:proofErr w:type="spellEnd"/>
      <w:r w:rsidRPr="00F52D19">
        <w:rPr>
          <w:sz w:val="28"/>
          <w:szCs w:val="28"/>
        </w:rPr>
        <w:t>. – Москва</w:t>
      </w:r>
      <w:proofErr w:type="gramStart"/>
      <w:r w:rsidRPr="00F52D19">
        <w:rPr>
          <w:sz w:val="28"/>
          <w:szCs w:val="28"/>
        </w:rPr>
        <w:t xml:space="preserve"> :</w:t>
      </w:r>
      <w:proofErr w:type="gramEnd"/>
      <w:r w:rsidRPr="00F52D19">
        <w:rPr>
          <w:sz w:val="28"/>
          <w:szCs w:val="28"/>
        </w:rPr>
        <w:t xml:space="preserve"> ИНФРА-М, 2020. – 238 с. – Режим доступа: </w:t>
      </w:r>
      <w:hyperlink r:id="rId12" w:history="1">
        <w:r w:rsidRPr="00F52D19">
          <w:rPr>
            <w:sz w:val="28"/>
            <w:szCs w:val="28"/>
          </w:rPr>
          <w:t>https://znanium.com/catalog/product/1088366</w:t>
        </w:r>
      </w:hyperlink>
    </w:p>
    <w:p w14:paraId="1EFFFCB4" w14:textId="77777777" w:rsidR="0095381A" w:rsidRPr="00F52D19" w:rsidRDefault="0095381A" w:rsidP="007471C6">
      <w:pPr>
        <w:numPr>
          <w:ilvl w:val="0"/>
          <w:numId w:val="9"/>
        </w:numPr>
        <w:jc w:val="both"/>
        <w:rPr>
          <w:sz w:val="28"/>
          <w:szCs w:val="28"/>
        </w:rPr>
      </w:pPr>
      <w:r w:rsidRPr="00F52D19">
        <w:rPr>
          <w:sz w:val="28"/>
          <w:szCs w:val="28"/>
        </w:rPr>
        <w:t xml:space="preserve">Научно-практические аспекты технологии продукции индустрии питания: Учебник [Электронный ресурс] / М.Н. </w:t>
      </w:r>
      <w:proofErr w:type="spellStart"/>
      <w:r w:rsidRPr="00F52D19">
        <w:rPr>
          <w:sz w:val="28"/>
          <w:szCs w:val="28"/>
        </w:rPr>
        <w:t>Куткина</w:t>
      </w:r>
      <w:proofErr w:type="spellEnd"/>
      <w:r w:rsidRPr="00F52D19">
        <w:rPr>
          <w:sz w:val="28"/>
          <w:szCs w:val="28"/>
        </w:rPr>
        <w:t xml:space="preserve">, С.А. Елисеева, </w:t>
      </w:r>
      <w:r w:rsidRPr="00F52D19">
        <w:rPr>
          <w:sz w:val="28"/>
          <w:szCs w:val="28"/>
        </w:rPr>
        <w:lastRenderedPageBreak/>
        <w:t>Н.В. </w:t>
      </w:r>
      <w:proofErr w:type="spellStart"/>
      <w:r w:rsidRPr="00F52D19">
        <w:rPr>
          <w:sz w:val="28"/>
          <w:szCs w:val="28"/>
        </w:rPr>
        <w:t>Барсукова</w:t>
      </w:r>
      <w:proofErr w:type="spellEnd"/>
      <w:r w:rsidRPr="00F52D19">
        <w:rPr>
          <w:sz w:val="28"/>
          <w:szCs w:val="28"/>
        </w:rPr>
        <w:t xml:space="preserve">, И.В. Симакова. – СПб: Троицкий мост, 2022. – 424 с. – Режим доступа: </w:t>
      </w:r>
      <w:hyperlink r:id="rId13" w:history="1">
        <w:r w:rsidRPr="00F52D19">
          <w:rPr>
            <w:sz w:val="28"/>
            <w:szCs w:val="28"/>
          </w:rPr>
          <w:t>http://www.trmost.ru/userfiles/flash/npappip/HTML/index.html? SUPK6_387&amp;900486307059&amp;228</w:t>
        </w:r>
      </w:hyperlink>
    </w:p>
    <w:bookmarkEnd w:id="4"/>
    <w:p w14:paraId="5D8E5530" w14:textId="77777777" w:rsidR="005267A7" w:rsidRPr="00F52D19" w:rsidRDefault="002A4108" w:rsidP="007471C6">
      <w:pPr>
        <w:pStyle w:val="2"/>
        <w:tabs>
          <w:tab w:val="left" w:pos="567"/>
        </w:tabs>
        <w:overflowPunct/>
        <w:autoSpaceDE/>
        <w:autoSpaceDN/>
        <w:adjustRightInd/>
        <w:ind w:left="360"/>
        <w:textAlignment w:val="auto"/>
        <w:rPr>
          <w:bCs w:val="0"/>
          <w:szCs w:val="28"/>
        </w:rPr>
      </w:pPr>
      <w:r w:rsidRPr="00F52D19">
        <w:rPr>
          <w:bCs w:val="0"/>
          <w:szCs w:val="28"/>
        </w:rPr>
        <w:t xml:space="preserve">9.2. </w:t>
      </w:r>
      <w:r w:rsidR="005267A7" w:rsidRPr="00F52D19">
        <w:rPr>
          <w:bCs w:val="0"/>
          <w:szCs w:val="28"/>
        </w:rPr>
        <w:t xml:space="preserve">Дополнительная </w:t>
      </w:r>
      <w:r w:rsidR="005267A7" w:rsidRPr="00F52D19">
        <w:rPr>
          <w:szCs w:val="28"/>
        </w:rPr>
        <w:t>учебная</w:t>
      </w:r>
      <w:r w:rsidR="005267A7" w:rsidRPr="00F52D19">
        <w:rPr>
          <w:bCs w:val="0"/>
          <w:szCs w:val="28"/>
        </w:rPr>
        <w:t xml:space="preserve"> литература</w:t>
      </w:r>
    </w:p>
    <w:p w14:paraId="3866FD70" w14:textId="77777777" w:rsidR="0095381A" w:rsidRPr="00F52D19" w:rsidRDefault="0095381A" w:rsidP="007471C6">
      <w:pPr>
        <w:numPr>
          <w:ilvl w:val="0"/>
          <w:numId w:val="9"/>
        </w:numPr>
        <w:jc w:val="both"/>
        <w:rPr>
          <w:sz w:val="28"/>
          <w:szCs w:val="28"/>
        </w:rPr>
      </w:pPr>
      <w:bookmarkStart w:id="5" w:name="_Hlk103179697"/>
      <w:proofErr w:type="spellStart"/>
      <w:r w:rsidRPr="00F52D19">
        <w:rPr>
          <w:sz w:val="28"/>
          <w:szCs w:val="28"/>
        </w:rPr>
        <w:t>Заворохина</w:t>
      </w:r>
      <w:proofErr w:type="spellEnd"/>
      <w:r w:rsidRPr="00F52D19">
        <w:rPr>
          <w:sz w:val="28"/>
          <w:szCs w:val="28"/>
        </w:rPr>
        <w:t xml:space="preserve">, Н.В. </w:t>
      </w:r>
      <w:proofErr w:type="spellStart"/>
      <w:r w:rsidRPr="00F52D19">
        <w:rPr>
          <w:sz w:val="28"/>
          <w:szCs w:val="28"/>
        </w:rPr>
        <w:t>Cенсорный</w:t>
      </w:r>
      <w:proofErr w:type="spellEnd"/>
      <w:r w:rsidRPr="00F52D19">
        <w:rPr>
          <w:sz w:val="28"/>
          <w:szCs w:val="28"/>
        </w:rPr>
        <w:t xml:space="preserve"> анализ продовольственных товаров на предприятиях пищевой промышленности, т</w:t>
      </w:r>
      <w:r w:rsidR="00C65BE2" w:rsidRPr="00F52D19">
        <w:rPr>
          <w:sz w:val="28"/>
          <w:szCs w:val="28"/>
        </w:rPr>
        <w:t>орговли и общественного питания</w:t>
      </w:r>
      <w:r w:rsidRPr="00F52D19">
        <w:rPr>
          <w:sz w:val="28"/>
          <w:szCs w:val="28"/>
        </w:rPr>
        <w:t>: учебник [Электронный ресурс] / Н.В. </w:t>
      </w:r>
      <w:proofErr w:type="spellStart"/>
      <w:r w:rsidRPr="00F52D19">
        <w:rPr>
          <w:sz w:val="28"/>
          <w:szCs w:val="28"/>
        </w:rPr>
        <w:t>Заворохина</w:t>
      </w:r>
      <w:proofErr w:type="spellEnd"/>
      <w:r w:rsidRPr="00F52D19">
        <w:rPr>
          <w:sz w:val="28"/>
          <w:szCs w:val="28"/>
        </w:rPr>
        <w:t xml:space="preserve">, О.В. Голуб, В.М. </w:t>
      </w:r>
      <w:proofErr w:type="spellStart"/>
      <w:r w:rsidRPr="00F52D19">
        <w:rPr>
          <w:sz w:val="28"/>
          <w:szCs w:val="28"/>
        </w:rPr>
        <w:t>Позняковский</w:t>
      </w:r>
      <w:proofErr w:type="spellEnd"/>
      <w:r w:rsidRPr="00F52D19">
        <w:rPr>
          <w:sz w:val="28"/>
          <w:szCs w:val="28"/>
        </w:rPr>
        <w:t>. – М.: ИНФРА-М, 2021. – 144 c. – Режим доступа: http://znanium.com/go.php?id=966313</w:t>
      </w:r>
    </w:p>
    <w:p w14:paraId="621573D9" w14:textId="77777777" w:rsidR="0095381A" w:rsidRPr="00F52D19" w:rsidRDefault="0095381A" w:rsidP="007471C6">
      <w:pPr>
        <w:numPr>
          <w:ilvl w:val="0"/>
          <w:numId w:val="9"/>
        </w:numPr>
        <w:shd w:val="clear" w:color="auto" w:fill="FFFFFF"/>
        <w:jc w:val="both"/>
        <w:rPr>
          <w:spacing w:val="-6"/>
          <w:sz w:val="28"/>
          <w:szCs w:val="28"/>
        </w:rPr>
      </w:pPr>
      <w:r w:rsidRPr="00F52D19">
        <w:rPr>
          <w:sz w:val="28"/>
          <w:szCs w:val="28"/>
        </w:rPr>
        <w:t xml:space="preserve">Инновации в технологии продукции индустрии питания: Учебное пособие / М.Н. </w:t>
      </w:r>
      <w:proofErr w:type="spellStart"/>
      <w:r w:rsidRPr="00F52D19">
        <w:rPr>
          <w:sz w:val="28"/>
          <w:szCs w:val="28"/>
        </w:rPr>
        <w:t>Куткина</w:t>
      </w:r>
      <w:proofErr w:type="spellEnd"/>
      <w:r w:rsidRPr="00F52D19">
        <w:rPr>
          <w:sz w:val="28"/>
          <w:szCs w:val="28"/>
        </w:rPr>
        <w:t xml:space="preserve">, С. А. Елисеева. – СПб.: Троицкий мост, 2016. – 168 с. </w:t>
      </w:r>
      <w:r w:rsidRPr="00F52D19">
        <w:rPr>
          <w:sz w:val="28"/>
          <w:szCs w:val="28"/>
        </w:rPr>
        <w:noBreakHyphen/>
        <w:t xml:space="preserve"> Режим доступа: </w:t>
      </w:r>
      <w:hyperlink r:id="rId14" w:history="1">
        <w:r w:rsidRPr="00F52D19">
          <w:rPr>
            <w:rStyle w:val="aa"/>
            <w:color w:val="auto"/>
            <w:spacing w:val="-6"/>
            <w:sz w:val="28"/>
            <w:szCs w:val="28"/>
          </w:rPr>
          <w:t>http://www.trmost.ru</w:t>
        </w:r>
      </w:hyperlink>
    </w:p>
    <w:p w14:paraId="6C0A3494" w14:textId="77777777" w:rsidR="0095381A" w:rsidRPr="00F52D19" w:rsidRDefault="0095381A" w:rsidP="007471C6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F52D19">
        <w:rPr>
          <w:sz w:val="28"/>
          <w:szCs w:val="28"/>
        </w:rPr>
        <w:t>Кожухар</w:t>
      </w:r>
      <w:proofErr w:type="spellEnd"/>
      <w:r w:rsidRPr="00F52D19">
        <w:rPr>
          <w:sz w:val="28"/>
          <w:szCs w:val="28"/>
        </w:rPr>
        <w:t>, В.М. Основы научных исследований [Электронный ресурс]</w:t>
      </w:r>
      <w:proofErr w:type="gramStart"/>
      <w:r w:rsidRPr="00F52D19">
        <w:rPr>
          <w:sz w:val="28"/>
          <w:szCs w:val="28"/>
        </w:rPr>
        <w:t xml:space="preserve"> :</w:t>
      </w:r>
      <w:proofErr w:type="gramEnd"/>
      <w:r w:rsidRPr="00F52D19">
        <w:rPr>
          <w:sz w:val="28"/>
          <w:szCs w:val="28"/>
        </w:rPr>
        <w:t xml:space="preserve"> Учебное пособие / В.М. </w:t>
      </w:r>
      <w:proofErr w:type="spellStart"/>
      <w:r w:rsidRPr="00F52D19">
        <w:rPr>
          <w:sz w:val="28"/>
          <w:szCs w:val="28"/>
        </w:rPr>
        <w:t>Кожухар</w:t>
      </w:r>
      <w:proofErr w:type="spellEnd"/>
      <w:r w:rsidRPr="00F52D19">
        <w:rPr>
          <w:sz w:val="28"/>
          <w:szCs w:val="28"/>
        </w:rPr>
        <w:t>. – М.: Дашков и К, 2013. – 216 с. – Режим доступа: https://znanium.com/catalog/product/415587</w:t>
      </w:r>
    </w:p>
    <w:p w14:paraId="5E900F6B" w14:textId="77777777" w:rsidR="0095381A" w:rsidRPr="00F52D19" w:rsidRDefault="0095381A" w:rsidP="007471C6">
      <w:pPr>
        <w:numPr>
          <w:ilvl w:val="0"/>
          <w:numId w:val="9"/>
        </w:numPr>
        <w:jc w:val="both"/>
        <w:rPr>
          <w:spacing w:val="-6"/>
          <w:sz w:val="28"/>
          <w:szCs w:val="32"/>
        </w:rPr>
      </w:pPr>
      <w:r w:rsidRPr="00F52D19">
        <w:rPr>
          <w:sz w:val="28"/>
          <w:szCs w:val="32"/>
        </w:rPr>
        <w:t xml:space="preserve">Научные основы формирования ассортимента пищевых продуктов с заданными свойствами. Технологии получения и переработки растительного </w:t>
      </w:r>
      <w:r w:rsidRPr="00F52D19">
        <w:rPr>
          <w:spacing w:val="-6"/>
          <w:sz w:val="28"/>
          <w:szCs w:val="32"/>
        </w:rPr>
        <w:t xml:space="preserve">сырья / Л.Н. Меняйло, И.А. Батурина, О.Ю. Веретнова и др. – Красноярск: СФУ, 2015. – 212 с. </w:t>
      </w:r>
      <w:r w:rsidRPr="00F52D19">
        <w:rPr>
          <w:sz w:val="28"/>
          <w:szCs w:val="32"/>
        </w:rPr>
        <w:noBreakHyphen/>
        <w:t xml:space="preserve"> </w:t>
      </w:r>
      <w:r w:rsidRPr="00F52D19">
        <w:rPr>
          <w:spacing w:val="-6"/>
          <w:sz w:val="28"/>
          <w:szCs w:val="32"/>
        </w:rPr>
        <w:t xml:space="preserve">Режим доступа: </w:t>
      </w:r>
      <w:hyperlink r:id="rId15" w:history="1">
        <w:r w:rsidRPr="00F52D19">
          <w:rPr>
            <w:spacing w:val="-6"/>
            <w:sz w:val="28"/>
            <w:szCs w:val="32"/>
            <w:u w:val="single"/>
          </w:rPr>
          <w:t>http://znanium.com/catalog/product/550153</w:t>
        </w:r>
      </w:hyperlink>
    </w:p>
    <w:p w14:paraId="57AC6D3D" w14:textId="77777777" w:rsidR="0095381A" w:rsidRPr="00F52D19" w:rsidRDefault="0095381A" w:rsidP="007471C6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F52D19">
        <w:rPr>
          <w:sz w:val="28"/>
          <w:szCs w:val="28"/>
        </w:rPr>
        <w:t>Органолептика пищевых продуктов: Учебное пособие / О.В. Сычева, Е.А. </w:t>
      </w:r>
      <w:proofErr w:type="spellStart"/>
      <w:r w:rsidRPr="00F52D19">
        <w:rPr>
          <w:sz w:val="28"/>
          <w:szCs w:val="28"/>
        </w:rPr>
        <w:t>Скорбина</w:t>
      </w:r>
      <w:proofErr w:type="spellEnd"/>
      <w:r w:rsidRPr="00F52D19">
        <w:rPr>
          <w:sz w:val="28"/>
          <w:szCs w:val="28"/>
        </w:rPr>
        <w:t xml:space="preserve">, И.А. Трубина. – М.: </w:t>
      </w:r>
      <w:proofErr w:type="spellStart"/>
      <w:r w:rsidRPr="00F52D19">
        <w:rPr>
          <w:sz w:val="28"/>
          <w:szCs w:val="28"/>
        </w:rPr>
        <w:t>СтГАУ</w:t>
      </w:r>
      <w:proofErr w:type="spellEnd"/>
      <w:r w:rsidRPr="00F52D19">
        <w:rPr>
          <w:sz w:val="28"/>
          <w:szCs w:val="28"/>
        </w:rPr>
        <w:t xml:space="preserve"> – «</w:t>
      </w:r>
      <w:proofErr w:type="spellStart"/>
      <w:r w:rsidRPr="00F52D19">
        <w:rPr>
          <w:sz w:val="28"/>
          <w:szCs w:val="28"/>
        </w:rPr>
        <w:t>Агрус</w:t>
      </w:r>
      <w:proofErr w:type="spellEnd"/>
      <w:r w:rsidRPr="00F52D19">
        <w:rPr>
          <w:sz w:val="28"/>
          <w:szCs w:val="28"/>
        </w:rPr>
        <w:t xml:space="preserve">», 2016. – 128 с. – Режим доступа: </w:t>
      </w:r>
      <w:hyperlink r:id="rId16" w:history="1">
        <w:r w:rsidRPr="00F52D19">
          <w:rPr>
            <w:rStyle w:val="aa"/>
            <w:color w:val="auto"/>
            <w:sz w:val="28"/>
            <w:szCs w:val="28"/>
          </w:rPr>
          <w:t>http://znanium.com/catalog/product/975904</w:t>
        </w:r>
      </w:hyperlink>
      <w:r w:rsidRPr="00F52D19">
        <w:rPr>
          <w:sz w:val="28"/>
          <w:szCs w:val="28"/>
        </w:rPr>
        <w:t xml:space="preserve"> </w:t>
      </w:r>
    </w:p>
    <w:p w14:paraId="0CE7902F" w14:textId="77777777" w:rsidR="0095381A" w:rsidRPr="00F52D19" w:rsidRDefault="0095381A" w:rsidP="007471C6">
      <w:pPr>
        <w:numPr>
          <w:ilvl w:val="0"/>
          <w:numId w:val="9"/>
        </w:numPr>
        <w:shd w:val="clear" w:color="auto" w:fill="FFFFFF"/>
        <w:jc w:val="both"/>
        <w:rPr>
          <w:rStyle w:val="aa"/>
          <w:color w:val="auto"/>
          <w:sz w:val="28"/>
          <w:szCs w:val="32"/>
          <w:u w:val="none"/>
        </w:rPr>
      </w:pPr>
      <w:r w:rsidRPr="00F52D19">
        <w:rPr>
          <w:sz w:val="28"/>
          <w:szCs w:val="32"/>
        </w:rPr>
        <w:t xml:space="preserve">Основы научных исследований / И.Н. Кузнецов. 4-е изд. </w:t>
      </w:r>
      <w:r w:rsidRPr="00F52D19">
        <w:rPr>
          <w:sz w:val="28"/>
          <w:szCs w:val="32"/>
        </w:rPr>
        <w:noBreakHyphen/>
        <w:t xml:space="preserve"> </w:t>
      </w:r>
      <w:proofErr w:type="spellStart"/>
      <w:r w:rsidRPr="00F52D19">
        <w:rPr>
          <w:sz w:val="28"/>
          <w:szCs w:val="32"/>
        </w:rPr>
        <w:t>М.:Дашков</w:t>
      </w:r>
      <w:proofErr w:type="spellEnd"/>
      <w:r w:rsidRPr="00F52D19">
        <w:rPr>
          <w:sz w:val="28"/>
          <w:szCs w:val="32"/>
        </w:rPr>
        <w:t xml:space="preserve"> и К, 2018. – 284 с. </w:t>
      </w:r>
      <w:r w:rsidRPr="00F52D19">
        <w:rPr>
          <w:sz w:val="28"/>
          <w:szCs w:val="32"/>
        </w:rPr>
        <w:noBreakHyphen/>
        <w:t xml:space="preserve"> Режим доступа: </w:t>
      </w:r>
      <w:hyperlink r:id="rId17" w:history="1">
        <w:r w:rsidRPr="00F52D19">
          <w:rPr>
            <w:rStyle w:val="aa"/>
            <w:color w:val="auto"/>
            <w:sz w:val="28"/>
            <w:szCs w:val="32"/>
          </w:rPr>
          <w:t>http://znanium.com/catalog/product/415064</w:t>
        </w:r>
      </w:hyperlink>
    </w:p>
    <w:p w14:paraId="2A931871" w14:textId="77777777" w:rsidR="0095381A" w:rsidRPr="00F52D19" w:rsidRDefault="0095381A" w:rsidP="007471C6">
      <w:pPr>
        <w:numPr>
          <w:ilvl w:val="0"/>
          <w:numId w:val="9"/>
        </w:numPr>
        <w:jc w:val="both"/>
        <w:rPr>
          <w:sz w:val="28"/>
          <w:szCs w:val="28"/>
        </w:rPr>
      </w:pPr>
      <w:r w:rsidRPr="00F52D19">
        <w:rPr>
          <w:sz w:val="28"/>
          <w:szCs w:val="28"/>
        </w:rPr>
        <w:t>Основы патентоведения : учеб</w:t>
      </w:r>
      <w:proofErr w:type="gramStart"/>
      <w:r w:rsidRPr="00F52D19">
        <w:rPr>
          <w:sz w:val="28"/>
          <w:szCs w:val="28"/>
        </w:rPr>
        <w:t>.</w:t>
      </w:r>
      <w:proofErr w:type="gramEnd"/>
      <w:r w:rsidRPr="00F52D19">
        <w:rPr>
          <w:sz w:val="28"/>
          <w:szCs w:val="28"/>
        </w:rPr>
        <w:t xml:space="preserve"> </w:t>
      </w:r>
      <w:proofErr w:type="gramStart"/>
      <w:r w:rsidRPr="00F52D19">
        <w:rPr>
          <w:sz w:val="28"/>
          <w:szCs w:val="28"/>
        </w:rPr>
        <w:t>п</w:t>
      </w:r>
      <w:proofErr w:type="gramEnd"/>
      <w:r w:rsidRPr="00F52D19">
        <w:rPr>
          <w:sz w:val="28"/>
          <w:szCs w:val="28"/>
        </w:rPr>
        <w:t xml:space="preserve">особие [Электронный ресурс] / И.Н. Кравченко, В.М. Корнеев, А.В. </w:t>
      </w:r>
      <w:proofErr w:type="spellStart"/>
      <w:r w:rsidRPr="00F52D19">
        <w:rPr>
          <w:sz w:val="28"/>
          <w:szCs w:val="28"/>
        </w:rPr>
        <w:t>Коломейченко</w:t>
      </w:r>
      <w:proofErr w:type="spellEnd"/>
      <w:r w:rsidRPr="00F52D19">
        <w:rPr>
          <w:sz w:val="28"/>
          <w:szCs w:val="28"/>
        </w:rPr>
        <w:t xml:space="preserve"> [и др.]. – М.: ИНФРА-М, 2019. – 252 с. – Режим доступа: https://znanium.com/catalog/product/996024 </w:t>
      </w:r>
    </w:p>
    <w:p w14:paraId="681D77D2" w14:textId="77777777" w:rsidR="0095381A" w:rsidRPr="00F52D19" w:rsidRDefault="0095381A" w:rsidP="007471C6">
      <w:pPr>
        <w:numPr>
          <w:ilvl w:val="0"/>
          <w:numId w:val="9"/>
        </w:numPr>
        <w:jc w:val="both"/>
        <w:rPr>
          <w:sz w:val="28"/>
          <w:szCs w:val="28"/>
        </w:rPr>
      </w:pPr>
      <w:r w:rsidRPr="00F52D19">
        <w:rPr>
          <w:sz w:val="28"/>
          <w:szCs w:val="28"/>
        </w:rPr>
        <w:t>Шевченко В.В. и др. Измерительные методы контроля показателей качества и безопасности продуктов питания : учеб</w:t>
      </w:r>
      <w:proofErr w:type="gramStart"/>
      <w:r w:rsidRPr="00F52D19">
        <w:rPr>
          <w:sz w:val="28"/>
          <w:szCs w:val="28"/>
        </w:rPr>
        <w:t>.</w:t>
      </w:r>
      <w:proofErr w:type="gramEnd"/>
      <w:r w:rsidRPr="00F52D19">
        <w:rPr>
          <w:sz w:val="28"/>
          <w:szCs w:val="28"/>
        </w:rPr>
        <w:t xml:space="preserve"> </w:t>
      </w:r>
      <w:proofErr w:type="gramStart"/>
      <w:r w:rsidRPr="00F52D19">
        <w:rPr>
          <w:sz w:val="28"/>
          <w:szCs w:val="28"/>
        </w:rPr>
        <w:t>п</w:t>
      </w:r>
      <w:proofErr w:type="gramEnd"/>
      <w:r w:rsidRPr="00F52D19">
        <w:rPr>
          <w:sz w:val="28"/>
          <w:szCs w:val="28"/>
        </w:rPr>
        <w:t xml:space="preserve">особие для вузов. В 2 ч. Ч. 1. Продукты растительного происхождения / В.В. Шевченко и др. – СПб.: Троицкий мост, 2011. – 303 с. – Режим доступа: </w:t>
      </w:r>
      <w:hyperlink r:id="rId18" w:anchor="2/z" w:history="1">
        <w:r w:rsidRPr="00F52D19">
          <w:rPr>
            <w:sz w:val="28"/>
            <w:szCs w:val="28"/>
          </w:rPr>
          <w:t xml:space="preserve">http://www.trmost.ru/userfiles/ </w:t>
        </w:r>
        <w:proofErr w:type="spellStart"/>
        <w:r w:rsidRPr="00F52D19">
          <w:rPr>
            <w:sz w:val="28"/>
            <w:szCs w:val="28"/>
          </w:rPr>
          <w:t>flash</w:t>
        </w:r>
        <w:proofErr w:type="spellEnd"/>
        <w:r w:rsidRPr="00F52D19">
          <w:rPr>
            <w:sz w:val="28"/>
            <w:szCs w:val="28"/>
          </w:rPr>
          <w:t>/imkpkbpp_1/index.html?SUPK6_492&amp;405386011656&amp;10#2/z</w:t>
        </w:r>
      </w:hyperlink>
    </w:p>
    <w:p w14:paraId="4D8AAC26" w14:textId="77777777" w:rsidR="0095381A" w:rsidRPr="00F52D19" w:rsidRDefault="0095381A" w:rsidP="007471C6">
      <w:pPr>
        <w:numPr>
          <w:ilvl w:val="0"/>
          <w:numId w:val="9"/>
        </w:numPr>
        <w:jc w:val="both"/>
        <w:rPr>
          <w:sz w:val="28"/>
          <w:szCs w:val="28"/>
        </w:rPr>
      </w:pPr>
      <w:r w:rsidRPr="00F52D19">
        <w:rPr>
          <w:sz w:val="28"/>
          <w:szCs w:val="28"/>
        </w:rPr>
        <w:t xml:space="preserve"> Шевченко В.В. и др. Измерительные методы контроля показателей качества и безопасности продуктов питания: учеб. пособие для вузов. В 2 ч. Ч. 2. Продукты животного происхождения / В.В. Шевченко и др. – СПб.: Троицкий мост, 2011. – 198 с. – Режим доступа: </w:t>
      </w:r>
      <w:hyperlink r:id="rId19" w:history="1">
        <w:r w:rsidRPr="00F52D19">
          <w:rPr>
            <w:sz w:val="28"/>
            <w:szCs w:val="28"/>
          </w:rPr>
          <w:t>www.trmost.ru/lib-main.shtml?food</w:t>
        </w:r>
      </w:hyperlink>
      <w:r w:rsidRPr="00F52D19">
        <w:rPr>
          <w:sz w:val="28"/>
          <w:szCs w:val="28"/>
        </w:rPr>
        <w:t xml:space="preserve"> </w:t>
      </w:r>
    </w:p>
    <w:p w14:paraId="5BFB071E" w14:textId="77777777" w:rsidR="00C65BE2" w:rsidRPr="00F52D19" w:rsidRDefault="00C65BE2" w:rsidP="007471C6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Шкляр М. Ф. Основы научных исследований</w:t>
      </w:r>
      <w:proofErr w:type="gramStart"/>
      <w:r w:rsidRPr="00F52D19">
        <w:rPr>
          <w:sz w:val="28"/>
          <w:szCs w:val="32"/>
        </w:rPr>
        <w:t xml:space="preserve"> :</w:t>
      </w:r>
      <w:proofErr w:type="gramEnd"/>
      <w:r w:rsidRPr="00F52D19">
        <w:rPr>
          <w:sz w:val="28"/>
          <w:szCs w:val="32"/>
        </w:rPr>
        <w:t xml:space="preserve"> Учебное пособие / М.Ф.</w:t>
      </w:r>
      <w:r w:rsidRPr="00F52D19">
        <w:rPr>
          <w:sz w:val="28"/>
          <w:szCs w:val="32"/>
          <w:lang w:val="en-US"/>
        </w:rPr>
        <w:t> </w:t>
      </w:r>
      <w:r w:rsidRPr="00F52D19">
        <w:rPr>
          <w:sz w:val="28"/>
          <w:szCs w:val="32"/>
        </w:rPr>
        <w:t xml:space="preserve">Шкляр. </w:t>
      </w:r>
      <w:r w:rsidRPr="00F52D19">
        <w:rPr>
          <w:sz w:val="28"/>
          <w:szCs w:val="32"/>
        </w:rPr>
        <w:noBreakHyphen/>
        <w:t xml:space="preserve"> 2-е изд. – М.: Дашков и К°, 2018. – 208 с. </w:t>
      </w:r>
      <w:r w:rsidRPr="00F52D19">
        <w:rPr>
          <w:sz w:val="28"/>
          <w:szCs w:val="32"/>
        </w:rPr>
        <w:noBreakHyphen/>
        <w:t xml:space="preserve"> Режим доступа: </w:t>
      </w:r>
      <w:hyperlink r:id="rId20" w:history="1">
        <w:r w:rsidRPr="00F52D19">
          <w:rPr>
            <w:rStyle w:val="aa"/>
            <w:color w:val="auto"/>
            <w:sz w:val="28"/>
            <w:szCs w:val="32"/>
          </w:rPr>
          <w:t>http://znanium.com/catalog/product/340857</w:t>
        </w:r>
      </w:hyperlink>
    </w:p>
    <w:bookmarkEnd w:id="5"/>
    <w:p w14:paraId="484CF785" w14:textId="77777777" w:rsidR="005267A7" w:rsidRPr="00F52D19" w:rsidRDefault="002A4108" w:rsidP="007471C6">
      <w:pPr>
        <w:pStyle w:val="2"/>
        <w:tabs>
          <w:tab w:val="left" w:pos="567"/>
        </w:tabs>
        <w:overflowPunct/>
        <w:autoSpaceDE/>
        <w:autoSpaceDN/>
        <w:adjustRightInd/>
        <w:ind w:left="360"/>
        <w:textAlignment w:val="auto"/>
        <w:rPr>
          <w:bCs w:val="0"/>
          <w:szCs w:val="28"/>
        </w:rPr>
      </w:pPr>
      <w:r w:rsidRPr="00F52D19">
        <w:rPr>
          <w:bCs w:val="0"/>
          <w:szCs w:val="28"/>
        </w:rPr>
        <w:t xml:space="preserve">9.3. </w:t>
      </w:r>
      <w:r w:rsidR="005267A7" w:rsidRPr="00F52D19">
        <w:rPr>
          <w:bCs w:val="0"/>
          <w:szCs w:val="28"/>
        </w:rPr>
        <w:t>Нормативные документы</w:t>
      </w:r>
    </w:p>
    <w:p w14:paraId="4BC07931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bookmarkStart w:id="6" w:name="_Hlk103179728"/>
      <w:r w:rsidRPr="00F52D19">
        <w:rPr>
          <w:sz w:val="28"/>
          <w:szCs w:val="32"/>
        </w:rPr>
        <w:t xml:space="preserve">ГОСТ 30390-2013. Услуги общественного питания. Продукция общественного питания, реализуемая населению. Общие технические условия // Доступ из СПС «КонсультантПлюс» </w:t>
      </w:r>
    </w:p>
    <w:p w14:paraId="31F61868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ГОСТ 31986-2012. Услуги общественного питания. Метод органолептической оценки качества продукции общественного питания [Электронный ресурс] // СПС КонсультантПлюс</w:t>
      </w:r>
    </w:p>
    <w:p w14:paraId="49130BD2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lastRenderedPageBreak/>
        <w:t>ГОСТ 31988-2012. Услуги общественного питания. Метод расчета отходов и потерь сырья и пищевых продуктов при производстве продукции общественного питания // Доступ из СПС «КонсультантПлюс»</w:t>
      </w:r>
    </w:p>
    <w:p w14:paraId="7AB96069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ГОСТ 7.1-2003. Библиографическая запись. Библиографическое описание. Общие требования и правила составления // Доступ из СПС «КонсультантПлюс»</w:t>
      </w:r>
    </w:p>
    <w:p w14:paraId="34B49647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ГОСТ 7.32-2017. Межгосударственный стандарт. Система стандартов по информации, библиотечному и издательскому делу. Отчет о научно-исследовательской работе. Структура и правила оформления (</w:t>
      </w:r>
      <w:proofErr w:type="spellStart"/>
      <w:r w:rsidRPr="00F52D19">
        <w:rPr>
          <w:sz w:val="28"/>
          <w:szCs w:val="32"/>
        </w:rPr>
        <w:t>введ</w:t>
      </w:r>
      <w:proofErr w:type="spellEnd"/>
      <w:r w:rsidRPr="00F52D19">
        <w:rPr>
          <w:sz w:val="28"/>
          <w:szCs w:val="32"/>
        </w:rPr>
        <w:t>. 24.10.2017) // Доступ из СПС «КонсультантПлюс»</w:t>
      </w:r>
    </w:p>
    <w:p w14:paraId="0EF5FEA2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ГОСТ Р 54607.1-2011 Услуги общественного питания. Методы лабораторного контроля продукции общественного питания. Часть 1. Отбор проб и подготовка к физико-химическим испытаниям (введен 08.12.2011). [Электронный ресурс] // СПС КонсультантПлюс</w:t>
      </w:r>
    </w:p>
    <w:p w14:paraId="0E36425B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ГОСТ Р 54607.2-2012 Услуги общественного питания. Методы лабораторного контроля продукции общественного питания. Часть 2. Методы физико-химических испытаний (введен 29.11.2012). [Электронный ресурс] // СПС КонсультантПлюс</w:t>
      </w:r>
    </w:p>
    <w:p w14:paraId="529C44B2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ГОСТ Р 54607.3-2014 Услуги общественного питания. Методы лабораторного контроля продукции общественного питания. Часть 3. Методы контроля соблюдения процессов изготовления продукции общественного питания (введен 08.12.2011) [Электронный ресурс] // СПС КонсультантПлюс</w:t>
      </w:r>
    </w:p>
    <w:p w14:paraId="50043DE0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ГОСТ Р 54607.4-2015 Услуги общественного питания. Методы лабораторного контроля продукции общественного питания. Часть 4. Методы определения влаги и сухих веществ (введен 01.06.2016). [Электронный ресурс] // СПС КонсультантПлюс</w:t>
      </w:r>
    </w:p>
    <w:p w14:paraId="4DC692B7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ГОСТ Р 54609-2011 Услуги общественного питания. Номенклатура показателей качества продукции общественного питания // Доступ из СПС «КонсультантПлюс»</w:t>
      </w:r>
    </w:p>
    <w:p w14:paraId="55F7563D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ГОСТ  31987-2012. Услуги общественного питания. Технологические документы на продукцию общественного питания. Общие требования к оформлению, построению и содержанию // Доступ из СПС «КонсультантПлюс»</w:t>
      </w:r>
    </w:p>
    <w:p w14:paraId="0CB4413F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ГОСТ  </w:t>
      </w:r>
      <w:proofErr w:type="gramStart"/>
      <w:r w:rsidRPr="00F52D19">
        <w:rPr>
          <w:sz w:val="28"/>
          <w:szCs w:val="32"/>
        </w:rPr>
        <w:t>Р</w:t>
      </w:r>
      <w:proofErr w:type="gramEnd"/>
      <w:r w:rsidRPr="00F52D19">
        <w:rPr>
          <w:sz w:val="28"/>
          <w:szCs w:val="32"/>
        </w:rPr>
        <w:t>  51074-03. Продукты пищевые. Информация для потребителя. Общие требования // Доступ из СПС «КонсультантПлюс»</w:t>
      </w:r>
    </w:p>
    <w:p w14:paraId="7A37D49E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ГОСТ  </w:t>
      </w:r>
      <w:proofErr w:type="gramStart"/>
      <w:r w:rsidRPr="00F52D19">
        <w:rPr>
          <w:sz w:val="28"/>
          <w:szCs w:val="32"/>
        </w:rPr>
        <w:t>Р</w:t>
      </w:r>
      <w:proofErr w:type="gramEnd"/>
      <w:r w:rsidRPr="00F52D19">
        <w:rPr>
          <w:sz w:val="28"/>
          <w:szCs w:val="32"/>
        </w:rPr>
        <w:t>  52349-2005. Продукты пищевые. Продукты пищевые функциональные. Термины и определения // Доступ из СПС «КонсультантПлюс»</w:t>
      </w:r>
    </w:p>
    <w:p w14:paraId="4AE49D38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Методические указания по лабораторному контролю качества продукции общественного питания (одобрены Минздравом СССР 23.10.1991 </w:t>
      </w:r>
      <w:r w:rsidRPr="00F52D19">
        <w:rPr>
          <w:sz w:val="28"/>
          <w:szCs w:val="32"/>
        </w:rPr>
        <w:br/>
        <w:t>№ 122-5/72, рекомендованы Минторгом СССР от 11.11.1991 № 1-40/3805) // СПС КонсультантПлюс</w:t>
      </w:r>
    </w:p>
    <w:p w14:paraId="3F7055DE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Руководство по методам контроля качества и безопасности биологически активных добавок к пище. Р 4.1.1672-03 (утв. Главным государственным санитарным врачом РФ 30.06.2003). – М., Федеральный центр госсанэпиднадзора Минздрава РФ, 2004 // СПС КонсультантПлюс</w:t>
      </w:r>
    </w:p>
    <w:p w14:paraId="539B0E66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lastRenderedPageBreak/>
        <w:t>СанПиН 2.3.2.1078-01. Продовольственное сырье и пищевые продукты. Гигиенические требования безопасности и пищевой ценности пищевых продуктов // Доступ из СПС «КонсультантПлюс»</w:t>
      </w:r>
    </w:p>
    <w:p w14:paraId="7E843658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СанПиН 2.3.2.1324-03. Гигиенические требования к срокам годности и условиям хранения пищевых продуктов // Доступ из СПС «КонсультантПлюс»</w:t>
      </w:r>
    </w:p>
    <w:p w14:paraId="3125BF43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СанПиН 2.3.6.1079-01 Санитарно-эпидемиологические требования к организациям общественного питания, изготовлению и </w:t>
      </w:r>
      <w:proofErr w:type="spellStart"/>
      <w:r w:rsidRPr="00F52D19">
        <w:rPr>
          <w:sz w:val="28"/>
          <w:szCs w:val="32"/>
        </w:rPr>
        <w:t>оборотоспособности</w:t>
      </w:r>
      <w:proofErr w:type="spellEnd"/>
      <w:r w:rsidRPr="00F52D19">
        <w:rPr>
          <w:sz w:val="28"/>
          <w:szCs w:val="32"/>
        </w:rPr>
        <w:t xml:space="preserve"> в них продовольственного сырья и пищевых продуктов // Доступ из СПС «КонсультантПлюс»</w:t>
      </w:r>
    </w:p>
    <w:p w14:paraId="10273965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Сборник рецептур блюд и кулинарных изделий диетического питания для предприятий общественного питания. Сборник технических нормативов / под ред. В.Т. Лапшиной. – М.: </w:t>
      </w:r>
      <w:proofErr w:type="spellStart"/>
      <w:r w:rsidRPr="00F52D19">
        <w:rPr>
          <w:sz w:val="28"/>
          <w:szCs w:val="32"/>
        </w:rPr>
        <w:t>Хлебпродинформ</w:t>
      </w:r>
      <w:proofErr w:type="spellEnd"/>
      <w:r w:rsidRPr="00F52D19">
        <w:rPr>
          <w:sz w:val="28"/>
          <w:szCs w:val="32"/>
        </w:rPr>
        <w:t>, 2002. – 632 с.</w:t>
      </w:r>
    </w:p>
    <w:p w14:paraId="4BD1992E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Сборник рецептур блюд и кулинарных изделий для питания школьников. Сборник технических нормативов / под ред. М.П. Могильного. – М.: </w:t>
      </w:r>
      <w:proofErr w:type="spellStart"/>
      <w:r w:rsidRPr="00F52D19">
        <w:rPr>
          <w:sz w:val="28"/>
          <w:szCs w:val="32"/>
        </w:rPr>
        <w:t>ДеЛи</w:t>
      </w:r>
      <w:proofErr w:type="spellEnd"/>
      <w:r w:rsidRPr="00F52D19">
        <w:rPr>
          <w:sz w:val="28"/>
          <w:szCs w:val="32"/>
        </w:rPr>
        <w:t xml:space="preserve"> </w:t>
      </w:r>
      <w:proofErr w:type="spellStart"/>
      <w:r w:rsidRPr="00F52D19">
        <w:rPr>
          <w:sz w:val="28"/>
          <w:szCs w:val="32"/>
        </w:rPr>
        <w:t>принт</w:t>
      </w:r>
      <w:proofErr w:type="spellEnd"/>
      <w:r w:rsidRPr="00F52D19">
        <w:rPr>
          <w:sz w:val="28"/>
          <w:szCs w:val="32"/>
        </w:rPr>
        <w:t>, 2007. – 628 с.</w:t>
      </w:r>
    </w:p>
    <w:p w14:paraId="42EE4A1C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Сборник рецептур блюд и кулинарных изделий для предприятий общественного питания. – М.: </w:t>
      </w:r>
      <w:proofErr w:type="spellStart"/>
      <w:r w:rsidRPr="00F52D19">
        <w:rPr>
          <w:sz w:val="28"/>
          <w:szCs w:val="32"/>
        </w:rPr>
        <w:t>Хлебпродинформ</w:t>
      </w:r>
      <w:proofErr w:type="spellEnd"/>
      <w:r w:rsidRPr="00F52D19">
        <w:rPr>
          <w:sz w:val="28"/>
          <w:szCs w:val="32"/>
        </w:rPr>
        <w:t>, 1996. – 619 с.</w:t>
      </w:r>
    </w:p>
    <w:p w14:paraId="4A9DEA30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Сборник рецептур блюд и кулинарных изделий для предприятий общественного питания. II часть. – М.: </w:t>
      </w:r>
      <w:proofErr w:type="spellStart"/>
      <w:r w:rsidRPr="00F52D19">
        <w:rPr>
          <w:sz w:val="28"/>
          <w:szCs w:val="32"/>
        </w:rPr>
        <w:t>Хлебпродинформ</w:t>
      </w:r>
      <w:proofErr w:type="spellEnd"/>
      <w:r w:rsidRPr="00F52D19">
        <w:rPr>
          <w:sz w:val="28"/>
          <w:szCs w:val="32"/>
        </w:rPr>
        <w:t>, 1997. – 560 с.</w:t>
      </w:r>
    </w:p>
    <w:p w14:paraId="272E215C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Сборник рецептур блюд и кулинарных изделий для предприятий общественного питания при общеобразовательных школах. Сборник технических нормативов / под ред. В.Т. Лапшиной. – М.: </w:t>
      </w:r>
      <w:proofErr w:type="spellStart"/>
      <w:r w:rsidRPr="00F52D19">
        <w:rPr>
          <w:sz w:val="28"/>
          <w:szCs w:val="32"/>
        </w:rPr>
        <w:t>Хлебпродинформ</w:t>
      </w:r>
      <w:proofErr w:type="spellEnd"/>
      <w:r w:rsidRPr="00F52D19">
        <w:rPr>
          <w:sz w:val="28"/>
          <w:szCs w:val="32"/>
        </w:rPr>
        <w:t>, 2004. – 640 с.</w:t>
      </w:r>
    </w:p>
    <w:p w14:paraId="2FC28BCF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Сборник рецептур на торты, пирожные, кексы, рулеты, печенье, пряники, коврижки. Сборник технических нормативов / под ред. В.Т. Лапшиной. – М.: </w:t>
      </w:r>
      <w:proofErr w:type="spellStart"/>
      <w:r w:rsidRPr="00F52D19">
        <w:rPr>
          <w:sz w:val="28"/>
          <w:szCs w:val="32"/>
        </w:rPr>
        <w:t>Хлебпродинформ</w:t>
      </w:r>
      <w:proofErr w:type="spellEnd"/>
      <w:r w:rsidRPr="00F52D19">
        <w:rPr>
          <w:sz w:val="28"/>
          <w:szCs w:val="32"/>
        </w:rPr>
        <w:t>, 2000. – 806 с.</w:t>
      </w:r>
    </w:p>
    <w:p w14:paraId="557A3F51" w14:textId="77777777" w:rsidR="0095381A" w:rsidRPr="00F52D19" w:rsidRDefault="0095381A" w:rsidP="007471C6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Химический состав пищевых продуктов: справочные таблицы содержания аминокислот, жирных кислот, витаминов, макро- и микроэлементов, органических кислот и углеводов / под ред. И.М. Скурихина, М.Н. </w:t>
      </w:r>
      <w:proofErr w:type="spellStart"/>
      <w:r w:rsidRPr="00F52D19">
        <w:rPr>
          <w:sz w:val="28"/>
          <w:szCs w:val="32"/>
        </w:rPr>
        <w:t>Волгарева</w:t>
      </w:r>
      <w:proofErr w:type="spellEnd"/>
      <w:r w:rsidRPr="00F52D19">
        <w:rPr>
          <w:sz w:val="28"/>
          <w:szCs w:val="32"/>
        </w:rPr>
        <w:t xml:space="preserve">. – М.: </w:t>
      </w:r>
      <w:proofErr w:type="spellStart"/>
      <w:r w:rsidRPr="00F52D19">
        <w:rPr>
          <w:sz w:val="28"/>
          <w:szCs w:val="32"/>
        </w:rPr>
        <w:t>Агропромиздат</w:t>
      </w:r>
      <w:proofErr w:type="spellEnd"/>
      <w:r w:rsidRPr="00F52D19">
        <w:rPr>
          <w:sz w:val="28"/>
          <w:szCs w:val="32"/>
        </w:rPr>
        <w:t>, 1987. – 360 с.</w:t>
      </w:r>
    </w:p>
    <w:p w14:paraId="4DDBEC54" w14:textId="77777777" w:rsidR="0095381A" w:rsidRPr="00F52D19" w:rsidRDefault="0095381A" w:rsidP="007471C6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Химический состав российских пищевых продуктов: справочник / под. ред. И.М. Скурихина, В.М. Тутельяна. – М.: </w:t>
      </w:r>
      <w:proofErr w:type="spellStart"/>
      <w:r w:rsidRPr="00F52D19">
        <w:rPr>
          <w:sz w:val="28"/>
          <w:szCs w:val="32"/>
        </w:rPr>
        <w:t>ДеЛи-принт</w:t>
      </w:r>
      <w:proofErr w:type="spellEnd"/>
      <w:r w:rsidRPr="00F52D19">
        <w:rPr>
          <w:sz w:val="28"/>
          <w:szCs w:val="32"/>
        </w:rPr>
        <w:t>, 2008. – 276 с.</w:t>
      </w:r>
    </w:p>
    <w:p w14:paraId="09062D8F" w14:textId="77777777" w:rsidR="005267A7" w:rsidRPr="00F52D19" w:rsidRDefault="002A4108" w:rsidP="00665238">
      <w:pPr>
        <w:pStyle w:val="2"/>
        <w:tabs>
          <w:tab w:val="left" w:pos="567"/>
        </w:tabs>
        <w:overflowPunct/>
        <w:autoSpaceDE/>
        <w:autoSpaceDN/>
        <w:adjustRightInd/>
        <w:ind w:left="360"/>
        <w:textAlignment w:val="auto"/>
        <w:rPr>
          <w:bCs w:val="0"/>
          <w:szCs w:val="28"/>
        </w:rPr>
      </w:pPr>
      <w:r w:rsidRPr="00F52D19">
        <w:rPr>
          <w:bCs w:val="0"/>
          <w:szCs w:val="28"/>
        </w:rPr>
        <w:t xml:space="preserve">9.4. </w:t>
      </w:r>
      <w:r w:rsidR="005267A7" w:rsidRPr="00F52D19">
        <w:rPr>
          <w:bCs w:val="0"/>
          <w:szCs w:val="28"/>
        </w:rPr>
        <w:t>Ресурсы сети «Интернет»</w:t>
      </w:r>
    </w:p>
    <w:p w14:paraId="4D0E6EA9" w14:textId="77777777" w:rsidR="007471C6" w:rsidRPr="00F52D19" w:rsidRDefault="007471C6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USDA </w:t>
      </w:r>
      <w:proofErr w:type="spellStart"/>
      <w:r w:rsidRPr="00F52D19">
        <w:rPr>
          <w:sz w:val="28"/>
          <w:szCs w:val="32"/>
        </w:rPr>
        <w:t>Food</w:t>
      </w:r>
      <w:proofErr w:type="spellEnd"/>
      <w:r w:rsidRPr="00F52D19">
        <w:rPr>
          <w:sz w:val="28"/>
          <w:szCs w:val="32"/>
        </w:rPr>
        <w:t xml:space="preserve"> </w:t>
      </w:r>
      <w:proofErr w:type="spellStart"/>
      <w:r w:rsidRPr="00F52D19">
        <w:rPr>
          <w:sz w:val="28"/>
          <w:szCs w:val="32"/>
        </w:rPr>
        <w:t>Composition</w:t>
      </w:r>
      <w:proofErr w:type="spellEnd"/>
      <w:r w:rsidRPr="00F52D19">
        <w:rPr>
          <w:sz w:val="28"/>
          <w:szCs w:val="32"/>
        </w:rPr>
        <w:t xml:space="preserve"> </w:t>
      </w:r>
      <w:proofErr w:type="spellStart"/>
      <w:r w:rsidRPr="00F52D19">
        <w:rPr>
          <w:sz w:val="28"/>
          <w:szCs w:val="32"/>
        </w:rPr>
        <w:t>Databases</w:t>
      </w:r>
      <w:proofErr w:type="spellEnd"/>
      <w:r w:rsidRPr="00F52D19">
        <w:rPr>
          <w:sz w:val="28"/>
          <w:szCs w:val="32"/>
        </w:rPr>
        <w:t xml:space="preserve"> (Национальная база данных по питательным веществам Министерства сельского хозяйства США)</w:t>
      </w:r>
      <w:proofErr w:type="gramStart"/>
      <w:r w:rsidRPr="00F52D19">
        <w:rPr>
          <w:sz w:val="28"/>
          <w:szCs w:val="32"/>
        </w:rPr>
        <w:t> :</w:t>
      </w:r>
      <w:proofErr w:type="gramEnd"/>
      <w:r w:rsidRPr="00F52D19">
        <w:rPr>
          <w:sz w:val="28"/>
          <w:szCs w:val="32"/>
        </w:rPr>
        <w:t xml:space="preserve"> </w:t>
      </w:r>
      <w:hyperlink r:id="rId21" w:history="1">
        <w:r w:rsidRPr="00F52D19">
          <w:rPr>
            <w:sz w:val="28"/>
            <w:szCs w:val="32"/>
          </w:rPr>
          <w:t>https://fdc.nal.usda.gov/ndb/</w:t>
        </w:r>
      </w:hyperlink>
    </w:p>
    <w:p w14:paraId="3DB82D93" w14:textId="77777777" w:rsidR="007471C6" w:rsidRPr="00F52D19" w:rsidRDefault="007471C6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Информационно-аналитическая система. База данных «Химический состав пищевых продуктов, используемых в РФ»</w:t>
      </w:r>
      <w:proofErr w:type="gramStart"/>
      <w:r w:rsidRPr="00F52D19">
        <w:rPr>
          <w:sz w:val="28"/>
          <w:szCs w:val="32"/>
        </w:rPr>
        <w:t> :</w:t>
      </w:r>
      <w:proofErr w:type="gramEnd"/>
      <w:r w:rsidRPr="00F52D19">
        <w:rPr>
          <w:sz w:val="28"/>
          <w:szCs w:val="32"/>
        </w:rPr>
        <w:t xml:space="preserve"> </w:t>
      </w:r>
      <w:hyperlink r:id="rId22" w:history="1">
        <w:r w:rsidRPr="00F52D19">
          <w:rPr>
            <w:sz w:val="28"/>
            <w:szCs w:val="32"/>
          </w:rPr>
          <w:t>http://web.ion.ru/food/FD_tree_grid.aspx</w:t>
        </w:r>
      </w:hyperlink>
    </w:p>
    <w:p w14:paraId="5DB9349F" w14:textId="77777777" w:rsidR="007471C6" w:rsidRPr="00F52D19" w:rsidRDefault="007471C6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Информация о конференциях: http://konferen.ru</w:t>
      </w:r>
    </w:p>
    <w:p w14:paraId="252497E6" w14:textId="77777777" w:rsidR="007471C6" w:rsidRPr="00F52D19" w:rsidRDefault="007471C6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Научная электронная библиотека: </w:t>
      </w:r>
      <w:hyperlink r:id="rId23" w:history="1">
        <w:r w:rsidRPr="00F52D19">
          <w:rPr>
            <w:sz w:val="28"/>
            <w:szCs w:val="32"/>
          </w:rPr>
          <w:t>http://elibrary.ru</w:t>
        </w:r>
      </w:hyperlink>
    </w:p>
    <w:p w14:paraId="07E407C2" w14:textId="77777777" w:rsidR="007471C6" w:rsidRPr="00F52D19" w:rsidRDefault="007471C6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 Сайт </w:t>
      </w:r>
      <w:proofErr w:type="spellStart"/>
      <w:r w:rsidRPr="00F52D19">
        <w:rPr>
          <w:sz w:val="28"/>
          <w:szCs w:val="32"/>
        </w:rPr>
        <w:t>СибУПК</w:t>
      </w:r>
      <w:proofErr w:type="spellEnd"/>
      <w:r w:rsidRPr="00F52D19">
        <w:rPr>
          <w:sz w:val="28"/>
          <w:szCs w:val="32"/>
        </w:rPr>
        <w:t>/Наука: http://sibupk.su/science</w:t>
      </w:r>
    </w:p>
    <w:p w14:paraId="520A4F9A" w14:textId="77777777" w:rsidR="007471C6" w:rsidRPr="00F52D19" w:rsidRDefault="007471C6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Справочно-правовая система «Гарант»</w:t>
      </w:r>
      <w:proofErr w:type="gramStart"/>
      <w:r w:rsidRPr="00F52D19">
        <w:rPr>
          <w:sz w:val="28"/>
          <w:szCs w:val="32"/>
        </w:rPr>
        <w:t> :</w:t>
      </w:r>
      <w:proofErr w:type="gramEnd"/>
      <w:r w:rsidRPr="00F52D19">
        <w:rPr>
          <w:sz w:val="28"/>
          <w:szCs w:val="32"/>
        </w:rPr>
        <w:t xml:space="preserve"> </w:t>
      </w:r>
    </w:p>
    <w:p w14:paraId="709CB4A3" w14:textId="77777777" w:rsidR="007471C6" w:rsidRPr="00F52D19" w:rsidRDefault="007471C6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Справочно-правовая система «Консультант Плюс»</w:t>
      </w:r>
      <w:proofErr w:type="gramStart"/>
      <w:r w:rsidRPr="00F52D19">
        <w:rPr>
          <w:sz w:val="28"/>
          <w:szCs w:val="32"/>
        </w:rPr>
        <w:t> :</w:t>
      </w:r>
      <w:proofErr w:type="gramEnd"/>
      <w:r w:rsidRPr="00F52D19">
        <w:rPr>
          <w:sz w:val="28"/>
          <w:szCs w:val="32"/>
        </w:rPr>
        <w:t xml:space="preserve"> </w:t>
      </w:r>
    </w:p>
    <w:p w14:paraId="46CACE6C" w14:textId="77777777" w:rsidR="007471C6" w:rsidRPr="00F52D19" w:rsidRDefault="007471C6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 Электронная библиотека </w:t>
      </w:r>
      <w:proofErr w:type="spellStart"/>
      <w:r w:rsidRPr="00F52D19">
        <w:rPr>
          <w:sz w:val="28"/>
          <w:szCs w:val="32"/>
        </w:rPr>
        <w:t>Юрайт</w:t>
      </w:r>
      <w:proofErr w:type="spellEnd"/>
      <w:proofErr w:type="gramStart"/>
      <w:r w:rsidRPr="00F52D19">
        <w:rPr>
          <w:sz w:val="28"/>
          <w:szCs w:val="32"/>
        </w:rPr>
        <w:t xml:space="preserve"> :</w:t>
      </w:r>
      <w:proofErr w:type="gramEnd"/>
      <w:r w:rsidRPr="00F52D19">
        <w:rPr>
          <w:sz w:val="28"/>
          <w:szCs w:val="32"/>
        </w:rPr>
        <w:t xml:space="preserve"> </w:t>
      </w:r>
      <w:hyperlink r:id="rId24" w:history="1">
        <w:r w:rsidRPr="00F52D19">
          <w:rPr>
            <w:sz w:val="28"/>
            <w:szCs w:val="32"/>
          </w:rPr>
          <w:t>https://biblio-online.ru</w:t>
        </w:r>
      </w:hyperlink>
    </w:p>
    <w:p w14:paraId="6D5DCCCA" w14:textId="77777777" w:rsidR="007471C6" w:rsidRPr="00F52D19" w:rsidRDefault="007471C6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lastRenderedPageBreak/>
        <w:t>Электронно-библиотечная система «Троицкий мост»</w:t>
      </w:r>
      <w:proofErr w:type="gramStart"/>
      <w:r w:rsidRPr="00F52D19">
        <w:rPr>
          <w:sz w:val="28"/>
          <w:szCs w:val="32"/>
        </w:rPr>
        <w:t> :</w:t>
      </w:r>
      <w:proofErr w:type="gramEnd"/>
      <w:r w:rsidRPr="00F52D19">
        <w:rPr>
          <w:sz w:val="28"/>
          <w:szCs w:val="32"/>
        </w:rPr>
        <w:t xml:space="preserve"> http://www.trmost.com/tm-main.shtml?lib</w:t>
      </w:r>
    </w:p>
    <w:p w14:paraId="42864D21" w14:textId="77777777" w:rsidR="007471C6" w:rsidRPr="00F52D19" w:rsidRDefault="007471C6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Электронно-библиотечная система Znanium.com</w:t>
      </w:r>
      <w:proofErr w:type="gramStart"/>
      <w:r w:rsidRPr="00F52D19">
        <w:rPr>
          <w:sz w:val="28"/>
          <w:szCs w:val="32"/>
        </w:rPr>
        <w:t xml:space="preserve"> :</w:t>
      </w:r>
      <w:proofErr w:type="gramEnd"/>
      <w:r w:rsidRPr="00F52D19">
        <w:rPr>
          <w:sz w:val="28"/>
          <w:szCs w:val="32"/>
        </w:rPr>
        <w:t xml:space="preserve"> </w:t>
      </w:r>
      <w:hyperlink r:id="rId25" w:history="1">
        <w:r w:rsidRPr="00F52D19">
          <w:rPr>
            <w:sz w:val="28"/>
            <w:szCs w:val="32"/>
          </w:rPr>
          <w:t>www.znanium.com</w:t>
        </w:r>
      </w:hyperlink>
    </w:p>
    <w:bookmarkEnd w:id="6"/>
    <w:p w14:paraId="3549CC9F" w14:textId="77777777" w:rsidR="00FD06B9" w:rsidRPr="00F52D19" w:rsidRDefault="00FD06B9">
      <w:pPr>
        <w:jc w:val="center"/>
        <w:rPr>
          <w:rFonts w:eastAsia="Calibri"/>
          <w:b/>
          <w:sz w:val="24"/>
          <w:szCs w:val="28"/>
          <w:lang w:eastAsia="en-US"/>
        </w:rPr>
      </w:pPr>
    </w:p>
    <w:p w14:paraId="6B3BBD3C" w14:textId="77777777" w:rsidR="007471C6" w:rsidRPr="00F52D19" w:rsidRDefault="007471C6">
      <w:pPr>
        <w:jc w:val="center"/>
        <w:rPr>
          <w:rFonts w:eastAsia="Calibri"/>
          <w:b/>
          <w:sz w:val="24"/>
          <w:szCs w:val="28"/>
          <w:lang w:eastAsia="en-US"/>
        </w:rPr>
      </w:pPr>
    </w:p>
    <w:p w14:paraId="74184B1A" w14:textId="77777777" w:rsidR="00ED6408" w:rsidRPr="00F52D19" w:rsidRDefault="00ED6408" w:rsidP="00ED6408">
      <w:pPr>
        <w:ind w:firstLine="708"/>
        <w:jc w:val="center"/>
        <w:rPr>
          <w:b/>
          <w:sz w:val="28"/>
          <w:szCs w:val="28"/>
        </w:rPr>
      </w:pPr>
      <w:r w:rsidRPr="00F52D19">
        <w:rPr>
          <w:b/>
          <w:sz w:val="28"/>
          <w:szCs w:val="28"/>
        </w:rPr>
        <w:t xml:space="preserve">10. ПЕРЕЧЕНЬ ЛИЦЕНЗИОННОГО И СВОБОДНО РАСПРОСТРАНЯЕМОГО ПРОГРАММНОГО ОБЕСПЕЧЕНИЯ, </w:t>
      </w:r>
    </w:p>
    <w:p w14:paraId="6306265F" w14:textId="77777777" w:rsidR="00ED6408" w:rsidRPr="00F52D19" w:rsidRDefault="00ED6408" w:rsidP="00ED6408">
      <w:pPr>
        <w:ind w:firstLine="708"/>
        <w:jc w:val="center"/>
        <w:rPr>
          <w:b/>
          <w:sz w:val="28"/>
          <w:szCs w:val="28"/>
        </w:rPr>
      </w:pPr>
      <w:r w:rsidRPr="00F52D19">
        <w:rPr>
          <w:b/>
          <w:sz w:val="28"/>
          <w:szCs w:val="28"/>
        </w:rPr>
        <w:t>В ТОМ ЧИСЛЕ ОТЕЧЕСТВЕННОГО ПРОИЗВОДСТВА, ИСПОЛЬЗУЕМЫХ ПРИ ПРОВЕДЕНИИ ПРАКТИКИ</w:t>
      </w:r>
    </w:p>
    <w:p w14:paraId="7DFAE326" w14:textId="77777777" w:rsidR="00ED6408" w:rsidRPr="00F52D19" w:rsidRDefault="00ED6408" w:rsidP="00ED6408">
      <w:pPr>
        <w:ind w:firstLine="708"/>
        <w:jc w:val="both"/>
        <w:rPr>
          <w:i/>
          <w:sz w:val="24"/>
          <w:szCs w:val="24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890"/>
        <w:gridCol w:w="3828"/>
        <w:gridCol w:w="1818"/>
        <w:gridCol w:w="1950"/>
      </w:tblGrid>
      <w:tr w:rsidR="00F52D19" w:rsidRPr="00F52D19" w14:paraId="06C8500E" w14:textId="77777777" w:rsidTr="00ED6408">
        <w:tc>
          <w:tcPr>
            <w:tcW w:w="486" w:type="dxa"/>
            <w:vMerge w:val="restart"/>
            <w:shd w:val="clear" w:color="auto" w:fill="auto"/>
            <w:vAlign w:val="center"/>
          </w:tcPr>
          <w:p w14:paraId="1CE92470" w14:textId="77777777" w:rsidR="00ED6408" w:rsidRPr="00F52D19" w:rsidRDefault="00ED6408" w:rsidP="001B62AE">
            <w:pPr>
              <w:contextualSpacing/>
              <w:jc w:val="center"/>
              <w:rPr>
                <w:bCs/>
              </w:rPr>
            </w:pPr>
            <w:r w:rsidRPr="00F52D19">
              <w:rPr>
                <w:bCs/>
              </w:rPr>
              <w:t>№ п/п</w:t>
            </w:r>
          </w:p>
        </w:tc>
        <w:tc>
          <w:tcPr>
            <w:tcW w:w="5718" w:type="dxa"/>
            <w:gridSpan w:val="2"/>
            <w:shd w:val="clear" w:color="auto" w:fill="auto"/>
          </w:tcPr>
          <w:p w14:paraId="3727AB70" w14:textId="77777777" w:rsidR="00ED6408" w:rsidRPr="00F52D19" w:rsidRDefault="00ED6408" w:rsidP="001B62AE">
            <w:pPr>
              <w:contextualSpacing/>
              <w:jc w:val="center"/>
              <w:rPr>
                <w:bCs/>
              </w:rPr>
            </w:pPr>
            <w:r w:rsidRPr="00F52D19">
              <w:rPr>
                <w:bCs/>
              </w:rPr>
              <w:t xml:space="preserve">Комплект лицензионного </w:t>
            </w:r>
            <w:r w:rsidRPr="00F52D19">
              <w:rPr>
                <w:bCs/>
              </w:rPr>
              <w:br/>
              <w:t>программного обеспечения</w:t>
            </w:r>
          </w:p>
        </w:tc>
        <w:tc>
          <w:tcPr>
            <w:tcW w:w="3768" w:type="dxa"/>
            <w:gridSpan w:val="2"/>
            <w:shd w:val="clear" w:color="auto" w:fill="auto"/>
          </w:tcPr>
          <w:p w14:paraId="07E8BDDC" w14:textId="77777777" w:rsidR="00ED6408" w:rsidRPr="00F52D19" w:rsidRDefault="00ED6408" w:rsidP="001B62AE">
            <w:pPr>
              <w:contextualSpacing/>
              <w:jc w:val="center"/>
              <w:rPr>
                <w:bCs/>
              </w:rPr>
            </w:pPr>
            <w:r w:rsidRPr="00F52D19">
              <w:rPr>
                <w:bCs/>
              </w:rPr>
              <w:t>Комплект свободно распространяемого программного обеспечения</w:t>
            </w:r>
          </w:p>
        </w:tc>
      </w:tr>
      <w:tr w:rsidR="00F52D19" w:rsidRPr="00F52D19" w14:paraId="58409D3F" w14:textId="77777777" w:rsidTr="00ED6408">
        <w:tc>
          <w:tcPr>
            <w:tcW w:w="486" w:type="dxa"/>
            <w:vMerge/>
            <w:shd w:val="clear" w:color="auto" w:fill="auto"/>
          </w:tcPr>
          <w:p w14:paraId="4DB3E63A" w14:textId="77777777" w:rsidR="00ED6408" w:rsidRPr="00F52D19" w:rsidRDefault="00ED6408" w:rsidP="001B62A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994214E" w14:textId="77777777" w:rsidR="00ED6408" w:rsidRPr="00F52D19" w:rsidRDefault="00ED6408" w:rsidP="001B62AE">
            <w:pPr>
              <w:contextualSpacing/>
              <w:jc w:val="center"/>
              <w:rPr>
                <w:bCs/>
              </w:rPr>
            </w:pPr>
            <w:r w:rsidRPr="00F52D19">
              <w:rPr>
                <w:bCs/>
              </w:rPr>
              <w:t>лицензионное программное обеспечение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2CE65D6" w14:textId="77777777" w:rsidR="00ED6408" w:rsidRPr="00F52D19" w:rsidRDefault="00ED6408" w:rsidP="001B62AE">
            <w:pPr>
              <w:contextualSpacing/>
              <w:jc w:val="center"/>
              <w:rPr>
                <w:bCs/>
              </w:rPr>
            </w:pPr>
            <w:r w:rsidRPr="00F52D19">
              <w:rPr>
                <w:bCs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3257493" w14:textId="77777777" w:rsidR="00ED6408" w:rsidRPr="00F52D19" w:rsidRDefault="00ED6408" w:rsidP="001B62AE">
            <w:pPr>
              <w:contextualSpacing/>
              <w:jc w:val="center"/>
              <w:rPr>
                <w:bCs/>
              </w:rPr>
            </w:pPr>
            <w:r w:rsidRPr="00F52D19">
              <w:rPr>
                <w:bCs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EF5D6DD" w14:textId="77777777" w:rsidR="00ED6408" w:rsidRPr="00F52D19" w:rsidRDefault="00ED6408" w:rsidP="001B62AE">
            <w:pPr>
              <w:contextualSpacing/>
              <w:jc w:val="center"/>
              <w:rPr>
                <w:bCs/>
              </w:rPr>
            </w:pPr>
            <w:r w:rsidRPr="00F52D19">
              <w:rPr>
                <w:bCs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F52D19" w:rsidRPr="00F52D19" w14:paraId="12A103C4" w14:textId="77777777" w:rsidTr="00ED6408">
        <w:tc>
          <w:tcPr>
            <w:tcW w:w="486" w:type="dxa"/>
            <w:shd w:val="clear" w:color="auto" w:fill="auto"/>
          </w:tcPr>
          <w:p w14:paraId="41DD663C" w14:textId="77777777" w:rsidR="00ED6408" w:rsidRPr="00F52D19" w:rsidRDefault="00ED6408" w:rsidP="00ED6408">
            <w:pPr>
              <w:contextualSpacing/>
              <w:rPr>
                <w:bCs/>
              </w:rPr>
            </w:pPr>
            <w:r w:rsidRPr="00F52D19">
              <w:rPr>
                <w:bCs/>
              </w:rPr>
              <w:t>1</w:t>
            </w:r>
          </w:p>
        </w:tc>
        <w:tc>
          <w:tcPr>
            <w:tcW w:w="1890" w:type="dxa"/>
            <w:shd w:val="clear" w:color="auto" w:fill="auto"/>
          </w:tcPr>
          <w:p w14:paraId="65A7D84C" w14:textId="77777777" w:rsidR="00ED6408" w:rsidRPr="00F52D19" w:rsidRDefault="00ED6408" w:rsidP="00ED6408">
            <w:pPr>
              <w:contextualSpacing/>
              <w:rPr>
                <w:bCs/>
              </w:rPr>
            </w:pPr>
            <w:r w:rsidRPr="00F52D19">
              <w:rPr>
                <w:bCs/>
              </w:rPr>
              <w:t>Microsoft Word</w:t>
            </w:r>
          </w:p>
        </w:tc>
        <w:tc>
          <w:tcPr>
            <w:tcW w:w="3828" w:type="dxa"/>
            <w:shd w:val="clear" w:color="auto" w:fill="auto"/>
          </w:tcPr>
          <w:p w14:paraId="7321C6E7" w14:textId="77777777" w:rsidR="00ED6408" w:rsidRPr="00F52D19" w:rsidRDefault="00ED6408" w:rsidP="00ED6408">
            <w:pPr>
              <w:contextualSpacing/>
              <w:rPr>
                <w:bCs/>
              </w:rPr>
            </w:pPr>
            <w:proofErr w:type="spellStart"/>
            <w:r w:rsidRPr="00F52D19">
              <w:rPr>
                <w:bCs/>
              </w:rPr>
              <w:t>Kaspersky</w:t>
            </w:r>
            <w:proofErr w:type="spellEnd"/>
            <w:r w:rsidRPr="00F52D19">
              <w:rPr>
                <w:bCs/>
              </w:rPr>
              <w:t xml:space="preserve"> </w:t>
            </w:r>
            <w:proofErr w:type="spellStart"/>
            <w:r w:rsidRPr="00F52D19">
              <w:rPr>
                <w:bCs/>
              </w:rPr>
              <w:t>Endpoint</w:t>
            </w:r>
            <w:proofErr w:type="spellEnd"/>
            <w:r w:rsidRPr="00F52D19">
              <w:rPr>
                <w:bCs/>
              </w:rPr>
              <w:t xml:space="preserve"> </w:t>
            </w:r>
            <w:proofErr w:type="spellStart"/>
            <w:r w:rsidRPr="00F52D19">
              <w:rPr>
                <w:bCs/>
              </w:rPr>
              <w:t>Security</w:t>
            </w:r>
            <w:proofErr w:type="spellEnd"/>
            <w:r w:rsidRPr="00F52D19">
              <w:rPr>
                <w:bCs/>
              </w:rPr>
              <w:t xml:space="preserve"> для бизнеса – Стандартный </w:t>
            </w:r>
          </w:p>
        </w:tc>
        <w:tc>
          <w:tcPr>
            <w:tcW w:w="1818" w:type="dxa"/>
            <w:shd w:val="clear" w:color="auto" w:fill="auto"/>
          </w:tcPr>
          <w:p w14:paraId="71D89050" w14:textId="77777777" w:rsidR="00ED6408" w:rsidRPr="00F52D19" w:rsidRDefault="00ED6408" w:rsidP="00ED6408">
            <w:pPr>
              <w:contextualSpacing/>
              <w:rPr>
                <w:bCs/>
              </w:rPr>
            </w:pPr>
            <w:r w:rsidRPr="00F52D19">
              <w:rPr>
                <w:bCs/>
              </w:rPr>
              <w:t>Архиватор 7z</w:t>
            </w:r>
          </w:p>
          <w:p w14:paraId="1C254BC5" w14:textId="77777777" w:rsidR="00ED6408" w:rsidRPr="00F52D19" w:rsidRDefault="00ED6408" w:rsidP="00ED6408">
            <w:pPr>
              <w:contextualSpacing/>
              <w:rPr>
                <w:bCs/>
              </w:rPr>
            </w:pPr>
          </w:p>
        </w:tc>
        <w:tc>
          <w:tcPr>
            <w:tcW w:w="1950" w:type="dxa"/>
            <w:shd w:val="clear" w:color="auto" w:fill="auto"/>
          </w:tcPr>
          <w:p w14:paraId="5DD87E09" w14:textId="77777777" w:rsidR="00ED6408" w:rsidRPr="00F52D19" w:rsidRDefault="00ED6408" w:rsidP="00ED6408">
            <w:pPr>
              <w:contextualSpacing/>
              <w:rPr>
                <w:bCs/>
              </w:rPr>
            </w:pPr>
            <w:proofErr w:type="spellStart"/>
            <w:r w:rsidRPr="00F52D19">
              <w:rPr>
                <w:bCs/>
              </w:rPr>
              <w:t>Яндекс.Браузер</w:t>
            </w:r>
            <w:proofErr w:type="spellEnd"/>
          </w:p>
          <w:p w14:paraId="55680552" w14:textId="77777777" w:rsidR="00ED6408" w:rsidRPr="00F52D19" w:rsidRDefault="00ED6408" w:rsidP="00ED6408">
            <w:pPr>
              <w:contextualSpacing/>
              <w:rPr>
                <w:bCs/>
              </w:rPr>
            </w:pPr>
          </w:p>
        </w:tc>
      </w:tr>
      <w:tr w:rsidR="00F52D19" w:rsidRPr="00F52D19" w14:paraId="22DF2EF4" w14:textId="77777777" w:rsidTr="00ED6408">
        <w:tc>
          <w:tcPr>
            <w:tcW w:w="486" w:type="dxa"/>
            <w:shd w:val="clear" w:color="auto" w:fill="auto"/>
          </w:tcPr>
          <w:p w14:paraId="461A3C09" w14:textId="77777777" w:rsidR="00ED6408" w:rsidRPr="00F52D19" w:rsidRDefault="00ED6408" w:rsidP="00ED6408">
            <w:pPr>
              <w:contextualSpacing/>
              <w:rPr>
                <w:bCs/>
              </w:rPr>
            </w:pPr>
            <w:r w:rsidRPr="00F52D19">
              <w:rPr>
                <w:bCs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14:paraId="777E0A32" w14:textId="77777777" w:rsidR="00ED6408" w:rsidRPr="00F52D19" w:rsidRDefault="00ED6408" w:rsidP="00ED6408">
            <w:pPr>
              <w:contextualSpacing/>
              <w:rPr>
                <w:bCs/>
              </w:rPr>
            </w:pPr>
            <w:r w:rsidRPr="00F52D19">
              <w:rPr>
                <w:bCs/>
              </w:rPr>
              <w:t>Microsoft Office 365</w:t>
            </w:r>
          </w:p>
        </w:tc>
        <w:tc>
          <w:tcPr>
            <w:tcW w:w="3828" w:type="dxa"/>
            <w:shd w:val="clear" w:color="auto" w:fill="auto"/>
          </w:tcPr>
          <w:p w14:paraId="395A13B4" w14:textId="77777777" w:rsidR="00ED6408" w:rsidRPr="00F52D19" w:rsidRDefault="00ED6408" w:rsidP="00ED6408">
            <w:pPr>
              <w:contextualSpacing/>
              <w:rPr>
                <w:b/>
              </w:rPr>
            </w:pPr>
            <w:r w:rsidRPr="00F52D19">
              <w:rPr>
                <w:bCs/>
              </w:rPr>
              <w:t>Электронный периодический справочник "Система Гарант"</w:t>
            </w:r>
          </w:p>
        </w:tc>
        <w:tc>
          <w:tcPr>
            <w:tcW w:w="1818" w:type="dxa"/>
            <w:shd w:val="clear" w:color="auto" w:fill="auto"/>
          </w:tcPr>
          <w:p w14:paraId="4FB2BDD3" w14:textId="77777777" w:rsidR="00ED6408" w:rsidRPr="00F52D19" w:rsidRDefault="00ED6408" w:rsidP="00ED6408">
            <w:pPr>
              <w:contextualSpacing/>
              <w:rPr>
                <w:bCs/>
              </w:rPr>
            </w:pPr>
            <w:r w:rsidRPr="00F52D19">
              <w:rPr>
                <w:bCs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14:paraId="172934E7" w14:textId="77777777" w:rsidR="00ED6408" w:rsidRPr="00F52D19" w:rsidRDefault="00ED6408" w:rsidP="00ED6408">
            <w:pPr>
              <w:contextualSpacing/>
              <w:rPr>
                <w:bCs/>
              </w:rPr>
            </w:pPr>
            <w:proofErr w:type="spellStart"/>
            <w:r w:rsidRPr="00F52D19">
              <w:rPr>
                <w:bCs/>
              </w:rPr>
              <w:t>Яндекс.Диск</w:t>
            </w:r>
            <w:proofErr w:type="spellEnd"/>
          </w:p>
        </w:tc>
      </w:tr>
      <w:tr w:rsidR="00F52D19" w:rsidRPr="00F52D19" w14:paraId="4F81C1D3" w14:textId="77777777" w:rsidTr="00ED6408">
        <w:tc>
          <w:tcPr>
            <w:tcW w:w="486" w:type="dxa"/>
            <w:shd w:val="clear" w:color="auto" w:fill="auto"/>
          </w:tcPr>
          <w:p w14:paraId="6719007C" w14:textId="77777777" w:rsidR="00ED6408" w:rsidRPr="00F52D19" w:rsidRDefault="00ED6408" w:rsidP="00ED6408">
            <w:pPr>
              <w:contextualSpacing/>
              <w:rPr>
                <w:bCs/>
              </w:rPr>
            </w:pPr>
            <w:r w:rsidRPr="00F52D19">
              <w:rPr>
                <w:bCs/>
              </w:rPr>
              <w:t>3</w:t>
            </w:r>
          </w:p>
        </w:tc>
        <w:tc>
          <w:tcPr>
            <w:tcW w:w="1890" w:type="dxa"/>
            <w:shd w:val="clear" w:color="auto" w:fill="auto"/>
          </w:tcPr>
          <w:p w14:paraId="45347794" w14:textId="77777777" w:rsidR="00ED6408" w:rsidRPr="00F52D19" w:rsidRDefault="00ED6408" w:rsidP="00ED6408">
            <w:pPr>
              <w:contextualSpacing/>
              <w:rPr>
                <w:bCs/>
              </w:rPr>
            </w:pPr>
            <w:r w:rsidRPr="00F52D19">
              <w:rPr>
                <w:bCs/>
              </w:rPr>
              <w:t>Microsoft PowerPoint</w:t>
            </w:r>
          </w:p>
        </w:tc>
        <w:tc>
          <w:tcPr>
            <w:tcW w:w="3828" w:type="dxa"/>
            <w:shd w:val="clear" w:color="auto" w:fill="auto"/>
          </w:tcPr>
          <w:p w14:paraId="08DC3D23" w14:textId="77777777" w:rsidR="00ED6408" w:rsidRPr="00F52D19" w:rsidRDefault="00ED6408" w:rsidP="00ED6408">
            <w:pPr>
              <w:contextualSpacing/>
              <w:rPr>
                <w:b/>
              </w:rPr>
            </w:pPr>
            <w:r w:rsidRPr="00F52D19">
              <w:rPr>
                <w:bCs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1818" w:type="dxa"/>
            <w:shd w:val="clear" w:color="auto" w:fill="auto"/>
          </w:tcPr>
          <w:p w14:paraId="04222F6D" w14:textId="77777777" w:rsidR="00ED6408" w:rsidRPr="00F52D19" w:rsidRDefault="00ED6408" w:rsidP="00ED6408">
            <w:pPr>
              <w:contextualSpacing/>
              <w:rPr>
                <w:bCs/>
              </w:rPr>
            </w:pPr>
          </w:p>
        </w:tc>
        <w:tc>
          <w:tcPr>
            <w:tcW w:w="1950" w:type="dxa"/>
            <w:shd w:val="clear" w:color="auto" w:fill="auto"/>
          </w:tcPr>
          <w:p w14:paraId="2E82158E" w14:textId="77777777" w:rsidR="00ED6408" w:rsidRPr="00F52D19" w:rsidRDefault="00ED6408" w:rsidP="00ED6408">
            <w:pPr>
              <w:contextualSpacing/>
              <w:rPr>
                <w:bCs/>
              </w:rPr>
            </w:pPr>
          </w:p>
        </w:tc>
      </w:tr>
      <w:tr w:rsidR="00ED6408" w:rsidRPr="00F52D19" w14:paraId="637293A7" w14:textId="77777777" w:rsidTr="00ED6408">
        <w:tc>
          <w:tcPr>
            <w:tcW w:w="486" w:type="dxa"/>
            <w:shd w:val="clear" w:color="auto" w:fill="auto"/>
          </w:tcPr>
          <w:p w14:paraId="3FF5A24E" w14:textId="77777777" w:rsidR="00ED6408" w:rsidRPr="00F52D19" w:rsidRDefault="00ED6408" w:rsidP="00ED6408">
            <w:pPr>
              <w:contextualSpacing/>
              <w:rPr>
                <w:bCs/>
              </w:rPr>
            </w:pPr>
            <w:r w:rsidRPr="00F52D19">
              <w:rPr>
                <w:bCs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14:paraId="4D605E54" w14:textId="77777777" w:rsidR="00ED6408" w:rsidRPr="00F52D19" w:rsidRDefault="00ED6408" w:rsidP="00ED6408">
            <w:pPr>
              <w:contextualSpacing/>
              <w:rPr>
                <w:bCs/>
              </w:rPr>
            </w:pPr>
            <w:r w:rsidRPr="00F52D19">
              <w:rPr>
                <w:bCs/>
              </w:rPr>
              <w:t>Microsoft Excel</w:t>
            </w:r>
          </w:p>
        </w:tc>
        <w:tc>
          <w:tcPr>
            <w:tcW w:w="3828" w:type="dxa"/>
            <w:shd w:val="clear" w:color="auto" w:fill="auto"/>
          </w:tcPr>
          <w:p w14:paraId="050FAE1C" w14:textId="77777777" w:rsidR="00ED6408" w:rsidRPr="00F52D19" w:rsidRDefault="00ED6408" w:rsidP="00ED6408">
            <w:pPr>
              <w:contextualSpacing/>
              <w:rPr>
                <w:bCs/>
              </w:rPr>
            </w:pPr>
          </w:p>
        </w:tc>
        <w:tc>
          <w:tcPr>
            <w:tcW w:w="1818" w:type="dxa"/>
            <w:shd w:val="clear" w:color="auto" w:fill="auto"/>
          </w:tcPr>
          <w:p w14:paraId="459729BC" w14:textId="77777777" w:rsidR="00ED6408" w:rsidRPr="00F52D19" w:rsidRDefault="00ED6408" w:rsidP="00ED6408">
            <w:pPr>
              <w:contextualSpacing/>
              <w:rPr>
                <w:bCs/>
              </w:rPr>
            </w:pPr>
          </w:p>
        </w:tc>
        <w:tc>
          <w:tcPr>
            <w:tcW w:w="1950" w:type="dxa"/>
            <w:shd w:val="clear" w:color="auto" w:fill="auto"/>
          </w:tcPr>
          <w:p w14:paraId="5328E8AA" w14:textId="77777777" w:rsidR="00ED6408" w:rsidRPr="00F52D19" w:rsidRDefault="00ED6408" w:rsidP="00ED6408">
            <w:pPr>
              <w:contextualSpacing/>
              <w:rPr>
                <w:bCs/>
              </w:rPr>
            </w:pPr>
          </w:p>
        </w:tc>
      </w:tr>
    </w:tbl>
    <w:p w14:paraId="3D975BF6" w14:textId="77777777" w:rsidR="00ED6408" w:rsidRPr="00F52D19" w:rsidRDefault="00ED6408" w:rsidP="00ED6408">
      <w:pPr>
        <w:ind w:firstLine="708"/>
        <w:jc w:val="center"/>
        <w:rPr>
          <w:i/>
          <w:sz w:val="24"/>
          <w:szCs w:val="24"/>
        </w:rPr>
      </w:pPr>
    </w:p>
    <w:p w14:paraId="72AFD497" w14:textId="77777777" w:rsidR="00ED6408" w:rsidRPr="00F52D19" w:rsidRDefault="007B36B1" w:rsidP="007B36B1">
      <w:pPr>
        <w:jc w:val="center"/>
        <w:rPr>
          <w:b/>
          <w:sz w:val="28"/>
        </w:rPr>
      </w:pPr>
      <w:r w:rsidRPr="00F52D19">
        <w:rPr>
          <w:b/>
          <w:sz w:val="28"/>
        </w:rPr>
        <w:t xml:space="preserve">11. МАТЕРИАЛЬНО-ТЕХНИЧЕСКАЯ БАЗА, </w:t>
      </w:r>
    </w:p>
    <w:p w14:paraId="5E7B9818" w14:textId="77777777" w:rsidR="00B11F5B" w:rsidRPr="00F52D19" w:rsidRDefault="007B36B1" w:rsidP="00ED6408">
      <w:pPr>
        <w:jc w:val="center"/>
        <w:rPr>
          <w:rFonts w:eastAsia="Calibri"/>
          <w:b/>
          <w:bCs/>
          <w:sz w:val="28"/>
          <w:szCs w:val="24"/>
          <w:lang w:eastAsia="en-US"/>
        </w:rPr>
      </w:pPr>
      <w:r w:rsidRPr="00F52D19">
        <w:rPr>
          <w:b/>
          <w:sz w:val="28"/>
        </w:rPr>
        <w:t>НЕОБХОДИМАЯ</w:t>
      </w:r>
      <w:r w:rsidR="00ED6408" w:rsidRPr="00F52D19">
        <w:rPr>
          <w:b/>
          <w:sz w:val="28"/>
        </w:rPr>
        <w:t xml:space="preserve"> </w:t>
      </w:r>
      <w:r w:rsidRPr="00F52D19">
        <w:rPr>
          <w:b/>
          <w:sz w:val="28"/>
        </w:rPr>
        <w:t>ДЛЯ ПРОВЕДЕНИЯ ПРАКТИКИ</w:t>
      </w:r>
    </w:p>
    <w:p w14:paraId="4686B8A5" w14:textId="77777777" w:rsidR="007F0882" w:rsidRPr="00F52D19" w:rsidRDefault="007F0882" w:rsidP="00986332">
      <w:pPr>
        <w:jc w:val="center"/>
        <w:rPr>
          <w:sz w:val="28"/>
        </w:rPr>
      </w:pPr>
    </w:p>
    <w:p w14:paraId="3966694F" w14:textId="02629B9D" w:rsidR="00ED6408" w:rsidRPr="00F52D19" w:rsidRDefault="00ED6408" w:rsidP="00ED6408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</w:rPr>
      </w:pPr>
      <w:r w:rsidRPr="00F52D19">
        <w:rPr>
          <w:sz w:val="28"/>
          <w:szCs w:val="28"/>
        </w:rPr>
        <w:t xml:space="preserve">Базой для практики является кафедра </w:t>
      </w:r>
      <w:r w:rsidR="00FA7D83" w:rsidRPr="00F52D19">
        <w:rPr>
          <w:sz w:val="28"/>
          <w:szCs w:val="28"/>
        </w:rPr>
        <w:t>пищевых технологий</w:t>
      </w:r>
      <w:r w:rsidRPr="00F52D19">
        <w:rPr>
          <w:sz w:val="28"/>
          <w:szCs w:val="28"/>
        </w:rPr>
        <w:t xml:space="preserve">, располагающая необходимой </w:t>
      </w:r>
      <w:r w:rsidRPr="00F52D19">
        <w:rPr>
          <w:sz w:val="28"/>
        </w:rPr>
        <w:t>материально-технической базой для ее проведения.</w:t>
      </w:r>
    </w:p>
    <w:p w14:paraId="28E2CD99" w14:textId="77777777" w:rsidR="00CB1D53" w:rsidRPr="00F52D19" w:rsidRDefault="00CB1D53" w:rsidP="00CB1D53">
      <w:pPr>
        <w:ind w:firstLine="567"/>
        <w:jc w:val="both"/>
        <w:rPr>
          <w:sz w:val="28"/>
          <w:szCs w:val="28"/>
        </w:rPr>
      </w:pPr>
      <w:r w:rsidRPr="00F52D19">
        <w:rPr>
          <w:sz w:val="28"/>
        </w:rPr>
        <w:t>Помещения для прохождения практики обучающихся оснащены компьютерной техникой и техническими средствами обучения с возможностью подключения к сети «Интернет» и обеспечением доступа в электронную информационно-образовательную среду университета</w:t>
      </w:r>
      <w:r w:rsidRPr="00F52D19">
        <w:rPr>
          <w:sz w:val="28"/>
          <w:szCs w:val="28"/>
        </w:rPr>
        <w:t xml:space="preserve"> </w:t>
      </w:r>
    </w:p>
    <w:p w14:paraId="1FF62E84" w14:textId="77777777" w:rsidR="00CB1D53" w:rsidRDefault="00CB1D53" w:rsidP="00CB1D53">
      <w:pPr>
        <w:ind w:firstLine="567"/>
        <w:jc w:val="both"/>
        <w:rPr>
          <w:sz w:val="28"/>
          <w:szCs w:val="28"/>
        </w:rPr>
      </w:pPr>
      <w:bookmarkStart w:id="7" w:name="_Hlk91066133"/>
      <w:proofErr w:type="gramStart"/>
      <w:r w:rsidRPr="00F52D19">
        <w:rPr>
          <w:sz w:val="28"/>
          <w:szCs w:val="28"/>
        </w:rPr>
        <w:t>Обучающимся</w:t>
      </w:r>
      <w:proofErr w:type="gramEnd"/>
      <w:r w:rsidRPr="00F52D19">
        <w:rPr>
          <w:sz w:val="28"/>
          <w:szCs w:val="28"/>
        </w:rPr>
        <w:t xml:space="preserve"> обеспечена возможность доступа к информации, необходимой для выполнения задания по практике и написанию отчета.</w:t>
      </w:r>
    </w:p>
    <w:p w14:paraId="38FB8502" w14:textId="77777777" w:rsidR="00C06061" w:rsidRDefault="00C06061" w:rsidP="00CB1D53">
      <w:pPr>
        <w:ind w:firstLine="567"/>
        <w:jc w:val="both"/>
        <w:rPr>
          <w:sz w:val="28"/>
          <w:szCs w:val="28"/>
        </w:rPr>
      </w:pPr>
    </w:p>
    <w:bookmarkEnd w:id="7"/>
    <w:p w14:paraId="6D15FD3F" w14:textId="1C76DBD1" w:rsidR="00FD06B9" w:rsidRPr="00F52D19" w:rsidRDefault="00FD06B9" w:rsidP="00353BEC">
      <w:pPr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F52D19">
        <w:rPr>
          <w:b/>
          <w:sz w:val="28"/>
        </w:rPr>
        <w:t>12. ОРГАНИЗАЦИЯ И РУКОВОДСТВО ПРАКТИКОЙ</w:t>
      </w:r>
    </w:p>
    <w:p w14:paraId="7FA149C0" w14:textId="77777777" w:rsidR="00FD06B9" w:rsidRPr="00F52D19" w:rsidRDefault="00FD06B9" w:rsidP="00353BEC">
      <w:pPr>
        <w:ind w:firstLine="709"/>
        <w:jc w:val="center"/>
        <w:rPr>
          <w:rFonts w:eastAsia="Calibri"/>
          <w:sz w:val="28"/>
          <w:szCs w:val="24"/>
          <w:lang w:eastAsia="en-US"/>
        </w:rPr>
      </w:pPr>
    </w:p>
    <w:p w14:paraId="6997524B" w14:textId="6692240E" w:rsidR="00903F76" w:rsidRPr="00F52D19" w:rsidRDefault="00903F76" w:rsidP="00903F76">
      <w:pPr>
        <w:ind w:firstLine="709"/>
        <w:jc w:val="both"/>
        <w:rPr>
          <w:i/>
          <w:sz w:val="28"/>
          <w:szCs w:val="28"/>
        </w:rPr>
      </w:pPr>
      <w:r w:rsidRPr="00F52D19">
        <w:rPr>
          <w:sz w:val="28"/>
          <w:szCs w:val="28"/>
        </w:rPr>
        <w:t xml:space="preserve">Организация и руководство практикой осуществляется на основе </w:t>
      </w:r>
      <w:r w:rsidR="00605881" w:rsidRPr="00F52D19">
        <w:rPr>
          <w:sz w:val="28"/>
          <w:szCs w:val="28"/>
        </w:rPr>
        <w:t>Положения о практической подготовке обучающихся Сибирского университета потребительской кооперации (</w:t>
      </w:r>
      <w:proofErr w:type="spellStart"/>
      <w:r w:rsidR="00605881" w:rsidRPr="00F52D19">
        <w:rPr>
          <w:sz w:val="28"/>
          <w:szCs w:val="28"/>
        </w:rPr>
        <w:t>СибУПК</w:t>
      </w:r>
      <w:proofErr w:type="spellEnd"/>
      <w:r w:rsidR="00605881" w:rsidRPr="00F52D19">
        <w:rPr>
          <w:sz w:val="28"/>
          <w:szCs w:val="28"/>
        </w:rPr>
        <w:t xml:space="preserve">) </w:t>
      </w:r>
      <w:r w:rsidR="00625FB3" w:rsidRPr="00A110D0">
        <w:rPr>
          <w:sz w:val="28"/>
          <w:szCs w:val="28"/>
        </w:rPr>
        <w:t xml:space="preserve">от 27 ноября 2024 года </w:t>
      </w:r>
      <w:bookmarkStart w:id="8" w:name="_Hlk91066410"/>
      <w:r w:rsidR="00625FB3" w:rsidRPr="00A110D0">
        <w:rPr>
          <w:sz w:val="28"/>
          <w:szCs w:val="28"/>
        </w:rPr>
        <w:t>№</w:t>
      </w:r>
      <w:bookmarkEnd w:id="8"/>
      <w:r w:rsidR="00625FB3" w:rsidRPr="00A110D0">
        <w:rPr>
          <w:sz w:val="28"/>
          <w:szCs w:val="28"/>
        </w:rPr>
        <w:t>4</w:t>
      </w:r>
      <w:r w:rsidR="00ED6408" w:rsidRPr="00F52D19">
        <w:rPr>
          <w:i/>
          <w:sz w:val="28"/>
          <w:szCs w:val="28"/>
        </w:rPr>
        <w:t>.</w:t>
      </w:r>
    </w:p>
    <w:p w14:paraId="6D3CF7B6" w14:textId="77777777" w:rsidR="00605881" w:rsidRPr="00F52D19" w:rsidRDefault="00605881" w:rsidP="00903F76">
      <w:pPr>
        <w:ind w:firstLine="709"/>
        <w:jc w:val="both"/>
        <w:rPr>
          <w:i/>
          <w:sz w:val="28"/>
          <w:szCs w:val="28"/>
        </w:rPr>
      </w:pPr>
      <w:r w:rsidRPr="00F52D19">
        <w:rPr>
          <w:sz w:val="28"/>
          <w:szCs w:val="28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F52D19">
        <w:rPr>
          <w:rFonts w:eastAsia="Calibri"/>
          <w:sz w:val="28"/>
          <w:szCs w:val="28"/>
        </w:rPr>
        <w:t>и ответственного за руководство практикой от университета</w:t>
      </w:r>
    </w:p>
    <w:p w14:paraId="56F7F39B" w14:textId="2AFF153F" w:rsidR="00ED6408" w:rsidRDefault="00ED6408" w:rsidP="00ED6408">
      <w:pPr>
        <w:ind w:firstLine="709"/>
        <w:jc w:val="both"/>
        <w:rPr>
          <w:sz w:val="28"/>
          <w:szCs w:val="28"/>
        </w:rPr>
      </w:pPr>
      <w:r w:rsidRPr="00F52D19">
        <w:rPr>
          <w:sz w:val="28"/>
          <w:szCs w:val="28"/>
        </w:rPr>
        <w:t xml:space="preserve">Методическое руководство и контроль прохождения практики осуществляет кафедра </w:t>
      </w:r>
      <w:r w:rsidR="00FA7D83" w:rsidRPr="00F52D19">
        <w:rPr>
          <w:sz w:val="28"/>
          <w:szCs w:val="28"/>
        </w:rPr>
        <w:t>пищевых технологий</w:t>
      </w:r>
      <w:r w:rsidR="00605881" w:rsidRPr="00F52D19">
        <w:rPr>
          <w:sz w:val="28"/>
          <w:szCs w:val="28"/>
        </w:rPr>
        <w:t xml:space="preserve"> и отдел практической подготовки и содействия трудоустройству (ОППСТ)</w:t>
      </w:r>
      <w:r w:rsidRPr="00F52D19">
        <w:rPr>
          <w:sz w:val="28"/>
          <w:szCs w:val="28"/>
        </w:rPr>
        <w:t>.</w:t>
      </w:r>
    </w:p>
    <w:p w14:paraId="0045B41C" w14:textId="77777777" w:rsidR="00C06061" w:rsidRDefault="00C06061" w:rsidP="00C06061">
      <w:pPr>
        <w:ind w:firstLine="669"/>
        <w:jc w:val="both"/>
        <w:rPr>
          <w:sz w:val="28"/>
          <w:szCs w:val="28"/>
        </w:rPr>
      </w:pPr>
      <w:r w:rsidRPr="0099295F">
        <w:rPr>
          <w:sz w:val="28"/>
          <w:szCs w:val="28"/>
        </w:rPr>
        <w:lastRenderedPageBreak/>
        <w:t xml:space="preserve">Практика начинается с </w:t>
      </w:r>
      <w:r>
        <w:rPr>
          <w:sz w:val="28"/>
          <w:szCs w:val="28"/>
        </w:rPr>
        <w:t>организационного</w:t>
      </w:r>
      <w:r w:rsidRPr="0099295F">
        <w:rPr>
          <w:sz w:val="28"/>
          <w:szCs w:val="28"/>
        </w:rPr>
        <w:t xml:space="preserve"> инструктажа. </w:t>
      </w:r>
      <w:r w:rsidRPr="00DF624D">
        <w:rPr>
          <w:sz w:val="28"/>
          <w:szCs w:val="28"/>
        </w:rPr>
        <w:t xml:space="preserve">В процессе инструктажа </w:t>
      </w:r>
      <w:proofErr w:type="gramStart"/>
      <w:r w:rsidRPr="00DF624D">
        <w:rPr>
          <w:sz w:val="28"/>
          <w:szCs w:val="28"/>
        </w:rPr>
        <w:t>обучающимся</w:t>
      </w:r>
      <w:proofErr w:type="gramEnd"/>
      <w:r w:rsidRPr="00DF624D">
        <w:rPr>
          <w:sz w:val="28"/>
          <w:szCs w:val="28"/>
        </w:rPr>
        <w:t xml:space="preserve"> доводится информация об особенностях организации практической подготовки в форме практики.</w:t>
      </w:r>
    </w:p>
    <w:p w14:paraId="0D1B49BA" w14:textId="77777777" w:rsidR="00C06061" w:rsidRDefault="00C06061" w:rsidP="00C06061">
      <w:pPr>
        <w:ind w:firstLine="669"/>
        <w:jc w:val="both"/>
        <w:rPr>
          <w:sz w:val="28"/>
          <w:szCs w:val="28"/>
        </w:rPr>
      </w:pPr>
      <w:r w:rsidRPr="00C6768C">
        <w:rPr>
          <w:rFonts w:eastAsia="Calibri"/>
          <w:sz w:val="28"/>
          <w:szCs w:val="28"/>
        </w:rPr>
        <w:t xml:space="preserve">Руководитель практики от кафедры </w:t>
      </w:r>
      <w:r w:rsidRPr="00C6768C">
        <w:rPr>
          <w:sz w:val="28"/>
          <w:szCs w:val="28"/>
        </w:rPr>
        <w:t xml:space="preserve">в первый день проведения практики  проводит установочную конференцию, на которой </w:t>
      </w:r>
      <w:proofErr w:type="gramStart"/>
      <w:r w:rsidRPr="00C6768C">
        <w:rPr>
          <w:sz w:val="28"/>
          <w:szCs w:val="28"/>
        </w:rPr>
        <w:t>обучающимся</w:t>
      </w:r>
      <w:proofErr w:type="gramEnd"/>
      <w:r w:rsidRPr="00C6768C">
        <w:rPr>
          <w:sz w:val="28"/>
          <w:szCs w:val="28"/>
        </w:rPr>
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14:paraId="6AE816D9" w14:textId="77777777" w:rsidR="00C06061" w:rsidRPr="00C6768C" w:rsidRDefault="00C06061" w:rsidP="00C06061">
      <w:pPr>
        <w:pStyle w:val="21"/>
        <w:tabs>
          <w:tab w:val="left" w:pos="1276"/>
        </w:tabs>
        <w:ind w:left="851"/>
        <w:rPr>
          <w:sz w:val="28"/>
          <w:szCs w:val="28"/>
        </w:rPr>
      </w:pPr>
      <w:r>
        <w:rPr>
          <w:sz w:val="28"/>
          <w:szCs w:val="28"/>
        </w:rPr>
        <w:t>По окончании</w:t>
      </w:r>
      <w:r w:rsidRPr="00C6768C">
        <w:rPr>
          <w:sz w:val="28"/>
          <w:szCs w:val="28"/>
        </w:rPr>
        <w:t xml:space="preserve"> практики обучающиеся сдают руководителю:</w:t>
      </w:r>
    </w:p>
    <w:p w14:paraId="64C1667A" w14:textId="77777777" w:rsidR="00C06061" w:rsidRPr="00C6768C" w:rsidRDefault="00C06061" w:rsidP="00C06061">
      <w:pPr>
        <w:pStyle w:val="21"/>
        <w:tabs>
          <w:tab w:val="left" w:pos="1276"/>
        </w:tabs>
        <w:ind w:left="0" w:firstLine="709"/>
        <w:rPr>
          <w:sz w:val="28"/>
          <w:szCs w:val="28"/>
        </w:rPr>
      </w:pPr>
      <w:r w:rsidRPr="00C6768C">
        <w:rPr>
          <w:sz w:val="28"/>
          <w:szCs w:val="28"/>
        </w:rPr>
        <w:t xml:space="preserve">а) подписанный рабочий </w:t>
      </w:r>
      <w:r>
        <w:rPr>
          <w:sz w:val="28"/>
          <w:szCs w:val="28"/>
        </w:rPr>
        <w:t>график и индивидуальное задание и дневник;</w:t>
      </w:r>
    </w:p>
    <w:p w14:paraId="6A85375A" w14:textId="77777777" w:rsidR="00C06061" w:rsidRPr="00C6768C" w:rsidRDefault="00C06061" w:rsidP="00C06061">
      <w:pPr>
        <w:ind w:firstLine="669"/>
        <w:jc w:val="both"/>
        <w:rPr>
          <w:sz w:val="28"/>
          <w:szCs w:val="28"/>
        </w:rPr>
      </w:pPr>
      <w:r w:rsidRPr="00C6768C">
        <w:rPr>
          <w:sz w:val="28"/>
          <w:szCs w:val="28"/>
        </w:rPr>
        <w:t>б) отчет о прохождении практики, форма которого установлена программой практики.</w:t>
      </w:r>
    </w:p>
    <w:p w14:paraId="13A95A27" w14:textId="77777777" w:rsidR="00C06061" w:rsidRDefault="00C06061" w:rsidP="00C06061">
      <w:pPr>
        <w:ind w:firstLine="669"/>
        <w:jc w:val="both"/>
        <w:rPr>
          <w:sz w:val="28"/>
          <w:szCs w:val="28"/>
        </w:rPr>
      </w:pPr>
      <w:r w:rsidRPr="00C6768C">
        <w:rPr>
          <w:sz w:val="28"/>
          <w:szCs w:val="28"/>
        </w:rPr>
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</w:r>
      <w:proofErr w:type="gramStart"/>
      <w:r w:rsidRPr="00C6768C">
        <w:rPr>
          <w:sz w:val="28"/>
          <w:szCs w:val="28"/>
        </w:rPr>
        <w:t>списываются по акту и уничтожаются</w:t>
      </w:r>
      <w:proofErr w:type="gramEnd"/>
      <w:r w:rsidRPr="00C6768C">
        <w:rPr>
          <w:sz w:val="28"/>
          <w:szCs w:val="28"/>
        </w:rPr>
        <w:t xml:space="preserve"> в соответствии с требованиями локальных нормативных актов Университета.</w:t>
      </w:r>
    </w:p>
    <w:p w14:paraId="62F45791" w14:textId="77777777" w:rsidR="00C06061" w:rsidRDefault="00C06061" w:rsidP="00C06061">
      <w:pPr>
        <w:ind w:firstLine="669"/>
        <w:jc w:val="both"/>
        <w:rPr>
          <w:sz w:val="28"/>
          <w:szCs w:val="28"/>
        </w:rPr>
      </w:pPr>
      <w:r w:rsidRPr="00C6768C">
        <w:rPr>
          <w:sz w:val="28"/>
          <w:szCs w:val="28"/>
        </w:rPr>
        <w:t>Результаты прохождения практики обобщаются на итоговой конференции, которая проводится в последний день практики.</w:t>
      </w:r>
    </w:p>
    <w:p w14:paraId="52D047DE" w14:textId="77777777" w:rsidR="00C06061" w:rsidRDefault="00C06061" w:rsidP="00C06061">
      <w:pPr>
        <w:ind w:firstLine="669"/>
        <w:jc w:val="both"/>
        <w:rPr>
          <w:sz w:val="28"/>
          <w:szCs w:val="28"/>
        </w:rPr>
      </w:pPr>
      <w:r w:rsidRPr="00C6768C">
        <w:rPr>
          <w:sz w:val="28"/>
          <w:szCs w:val="28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C6768C">
        <w:rPr>
          <w:sz w:val="28"/>
          <w:szCs w:val="28"/>
        </w:rPr>
        <w:t>экзаменационно</w:t>
      </w:r>
      <w:proofErr w:type="spellEnd"/>
      <w:r w:rsidRPr="00C6768C">
        <w:rPr>
          <w:sz w:val="28"/>
          <w:szCs w:val="28"/>
        </w:rPr>
        <w:t>-зачётную ведомость результаты промежуточной аттестации датой по</w:t>
      </w:r>
      <w:r>
        <w:rPr>
          <w:sz w:val="28"/>
          <w:szCs w:val="28"/>
        </w:rPr>
        <w:t>следнего дня практики</w:t>
      </w:r>
      <w:r w:rsidRPr="00C6768C">
        <w:rPr>
          <w:sz w:val="28"/>
          <w:szCs w:val="28"/>
        </w:rPr>
        <w:t>.</w:t>
      </w:r>
    </w:p>
    <w:p w14:paraId="600A254C" w14:textId="1B61E299" w:rsidR="00C06061" w:rsidRPr="00F52D19" w:rsidRDefault="00C06061" w:rsidP="00C06061">
      <w:pPr>
        <w:ind w:firstLine="709"/>
        <w:jc w:val="both"/>
        <w:rPr>
          <w:sz w:val="28"/>
          <w:szCs w:val="28"/>
        </w:rPr>
      </w:pPr>
      <w:r w:rsidRPr="00C6768C">
        <w:rPr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C6768C">
        <w:rPr>
          <w:color w:val="000000"/>
          <w:sz w:val="28"/>
          <w:szCs w:val="28"/>
        </w:rPr>
        <w:t>обучающимися</w:t>
      </w:r>
      <w:proofErr w:type="gramEnd"/>
      <w:r w:rsidRPr="00C6768C">
        <w:rPr>
          <w:color w:val="000000"/>
          <w:sz w:val="28"/>
          <w:szCs w:val="28"/>
        </w:rPr>
        <w:t xml:space="preserve"> заочной формы обучения в последний день сессии</w:t>
      </w:r>
    </w:p>
    <w:p w14:paraId="5D15FD18" w14:textId="77777777" w:rsidR="004451C3" w:rsidRPr="00F52D19" w:rsidRDefault="004451C3" w:rsidP="00D63573">
      <w:pPr>
        <w:ind w:firstLine="708"/>
        <w:jc w:val="both"/>
        <w:rPr>
          <w:i/>
          <w:sz w:val="28"/>
          <w:szCs w:val="28"/>
        </w:rPr>
      </w:pPr>
      <w:r w:rsidRPr="00F52D19">
        <w:rPr>
          <w:i/>
          <w:sz w:val="28"/>
          <w:szCs w:val="28"/>
        </w:rPr>
        <w:t>Обязанности руководителя практики от кафедры:</w:t>
      </w:r>
    </w:p>
    <w:p w14:paraId="2F9B77BB" w14:textId="77777777" w:rsidR="00903F76" w:rsidRPr="00F52D19" w:rsidRDefault="004451C3" w:rsidP="00D63573">
      <w:pPr>
        <w:pStyle w:val="ab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D19">
        <w:rPr>
          <w:rFonts w:ascii="Times New Roman" w:hAnsi="Times New Roman"/>
          <w:sz w:val="28"/>
          <w:szCs w:val="28"/>
        </w:rPr>
        <w:t>Пров</w:t>
      </w:r>
      <w:r w:rsidR="00D63573" w:rsidRPr="00F52D19">
        <w:rPr>
          <w:rFonts w:ascii="Times New Roman" w:hAnsi="Times New Roman"/>
          <w:sz w:val="28"/>
          <w:szCs w:val="28"/>
        </w:rPr>
        <w:t xml:space="preserve">одит </w:t>
      </w:r>
      <w:r w:rsidR="00903F76" w:rsidRPr="00F52D19">
        <w:rPr>
          <w:rFonts w:ascii="Times New Roman" w:hAnsi="Times New Roman"/>
          <w:sz w:val="28"/>
          <w:szCs w:val="28"/>
        </w:rPr>
        <w:t>организационн</w:t>
      </w:r>
      <w:r w:rsidR="00D63573" w:rsidRPr="00F52D19">
        <w:rPr>
          <w:rFonts w:ascii="Times New Roman" w:hAnsi="Times New Roman"/>
          <w:sz w:val="28"/>
          <w:szCs w:val="28"/>
        </w:rPr>
        <w:t>ый</w:t>
      </w:r>
      <w:r w:rsidR="00903F76" w:rsidRPr="00F52D19">
        <w:rPr>
          <w:rFonts w:ascii="Times New Roman" w:hAnsi="Times New Roman"/>
          <w:sz w:val="28"/>
          <w:szCs w:val="28"/>
        </w:rPr>
        <w:t xml:space="preserve"> инструктаж</w:t>
      </w:r>
      <w:r w:rsidR="00D63573" w:rsidRPr="00F52D19">
        <w:rPr>
          <w:rFonts w:ascii="Times New Roman" w:hAnsi="Times New Roman"/>
          <w:sz w:val="28"/>
          <w:szCs w:val="28"/>
        </w:rPr>
        <w:t xml:space="preserve"> до начала практики</w:t>
      </w:r>
      <w:r w:rsidR="00903F76" w:rsidRPr="00F52D19">
        <w:rPr>
          <w:rFonts w:ascii="Times New Roman" w:hAnsi="Times New Roman"/>
          <w:sz w:val="28"/>
          <w:szCs w:val="28"/>
        </w:rPr>
        <w:t xml:space="preserve">. </w:t>
      </w:r>
    </w:p>
    <w:p w14:paraId="7A4D1DFE" w14:textId="586F3E6C" w:rsidR="00E01972" w:rsidRPr="00F52D19" w:rsidRDefault="00E01972" w:rsidP="00E01972">
      <w:pPr>
        <w:pStyle w:val="ab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D19">
        <w:rPr>
          <w:rFonts w:ascii="Times New Roman" w:hAnsi="Times New Roman"/>
          <w:sz w:val="28"/>
          <w:szCs w:val="28"/>
        </w:rPr>
        <w:t xml:space="preserve">На основании «Графика (плана) прохождения практики» (п. 6.1) и в соответствии с темой ВКР составляет для каждого обучающегося </w:t>
      </w:r>
      <w:r w:rsidRPr="00F52D19">
        <w:rPr>
          <w:rFonts w:ascii="Times New Roman" w:hAnsi="Times New Roman"/>
          <w:i/>
          <w:sz w:val="28"/>
          <w:szCs w:val="28"/>
        </w:rPr>
        <w:t xml:space="preserve">«Индивидуальный план НИР» </w:t>
      </w:r>
      <w:r w:rsidRPr="00F52D19">
        <w:rPr>
          <w:rFonts w:ascii="Times New Roman" w:hAnsi="Times New Roman"/>
          <w:sz w:val="28"/>
          <w:szCs w:val="28"/>
        </w:rPr>
        <w:t xml:space="preserve">по форме Приложения </w:t>
      </w:r>
      <w:r w:rsidR="00217587" w:rsidRPr="00F52D19">
        <w:rPr>
          <w:rFonts w:ascii="Times New Roman" w:hAnsi="Times New Roman"/>
          <w:sz w:val="28"/>
          <w:szCs w:val="28"/>
        </w:rPr>
        <w:t>5</w:t>
      </w:r>
      <w:r w:rsidRPr="00F52D19">
        <w:rPr>
          <w:rFonts w:ascii="Times New Roman" w:hAnsi="Times New Roman"/>
          <w:sz w:val="28"/>
          <w:szCs w:val="28"/>
        </w:rPr>
        <w:t xml:space="preserve">. </w:t>
      </w:r>
    </w:p>
    <w:p w14:paraId="7B848A0A" w14:textId="1526C80D" w:rsidR="00E01972" w:rsidRPr="00F52D19" w:rsidRDefault="00E01972" w:rsidP="00E01972">
      <w:pPr>
        <w:pStyle w:val="ab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D19">
        <w:rPr>
          <w:rFonts w:ascii="Times New Roman" w:hAnsi="Times New Roman"/>
          <w:sz w:val="28"/>
          <w:szCs w:val="28"/>
        </w:rPr>
        <w:t xml:space="preserve">На основании </w:t>
      </w:r>
      <w:r w:rsidRPr="00F52D19">
        <w:rPr>
          <w:rFonts w:ascii="Times New Roman" w:hAnsi="Times New Roman"/>
          <w:i/>
          <w:sz w:val="28"/>
          <w:szCs w:val="28"/>
        </w:rPr>
        <w:t xml:space="preserve">«Индивидуального плана НИР» </w:t>
      </w:r>
      <w:r w:rsidRPr="00F52D19">
        <w:rPr>
          <w:rFonts w:ascii="Times New Roman" w:hAnsi="Times New Roman"/>
          <w:sz w:val="28"/>
          <w:szCs w:val="28"/>
        </w:rPr>
        <w:t xml:space="preserve">составляет и выдает обучающемуся </w:t>
      </w:r>
      <w:r w:rsidRPr="00F52D19">
        <w:rPr>
          <w:rFonts w:ascii="Times New Roman" w:hAnsi="Times New Roman"/>
          <w:i/>
          <w:sz w:val="28"/>
          <w:szCs w:val="28"/>
        </w:rPr>
        <w:t>«</w:t>
      </w:r>
      <w:r w:rsidR="009809B1" w:rsidRPr="00F52D19">
        <w:rPr>
          <w:rFonts w:ascii="Times New Roman" w:hAnsi="Times New Roman"/>
          <w:i/>
          <w:sz w:val="28"/>
          <w:szCs w:val="28"/>
        </w:rPr>
        <w:t>Рабочий график и и</w:t>
      </w:r>
      <w:r w:rsidRPr="00F52D19">
        <w:rPr>
          <w:rFonts w:ascii="Times New Roman" w:hAnsi="Times New Roman"/>
          <w:i/>
          <w:sz w:val="28"/>
          <w:szCs w:val="28"/>
        </w:rPr>
        <w:t>ндивидуальное задание на практику»</w:t>
      </w:r>
      <w:r w:rsidRPr="00F52D19">
        <w:rPr>
          <w:rFonts w:ascii="Times New Roman" w:hAnsi="Times New Roman"/>
          <w:sz w:val="28"/>
          <w:szCs w:val="28"/>
        </w:rPr>
        <w:t xml:space="preserve"> по форме Приложения </w:t>
      </w:r>
      <w:r w:rsidR="00217587" w:rsidRPr="00F52D19">
        <w:rPr>
          <w:rFonts w:ascii="Times New Roman" w:hAnsi="Times New Roman"/>
          <w:sz w:val="28"/>
          <w:szCs w:val="28"/>
        </w:rPr>
        <w:t>2</w:t>
      </w:r>
      <w:r w:rsidRPr="00F52D19">
        <w:rPr>
          <w:rFonts w:ascii="Times New Roman" w:hAnsi="Times New Roman"/>
          <w:sz w:val="28"/>
          <w:szCs w:val="28"/>
        </w:rPr>
        <w:t>.</w:t>
      </w:r>
    </w:p>
    <w:p w14:paraId="26B089B6" w14:textId="77777777" w:rsidR="00D63573" w:rsidRPr="00F52D19" w:rsidRDefault="00D63573" w:rsidP="00D63573">
      <w:pPr>
        <w:pStyle w:val="ab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D19">
        <w:rPr>
          <w:rFonts w:ascii="Times New Roman" w:hAnsi="Times New Roman"/>
          <w:sz w:val="28"/>
          <w:szCs w:val="28"/>
        </w:rPr>
        <w:t>Пров</w:t>
      </w:r>
      <w:r w:rsidR="00E01972" w:rsidRPr="00F52D19">
        <w:rPr>
          <w:rFonts w:ascii="Times New Roman" w:hAnsi="Times New Roman"/>
          <w:sz w:val="28"/>
          <w:szCs w:val="28"/>
        </w:rPr>
        <w:t xml:space="preserve">одит </w:t>
      </w:r>
      <w:r w:rsidRPr="00F52D19">
        <w:rPr>
          <w:rFonts w:ascii="Times New Roman" w:hAnsi="Times New Roman"/>
          <w:sz w:val="28"/>
          <w:szCs w:val="28"/>
        </w:rPr>
        <w:t>текущ</w:t>
      </w:r>
      <w:r w:rsidR="00E01972" w:rsidRPr="00F52D19">
        <w:rPr>
          <w:rFonts w:ascii="Times New Roman" w:hAnsi="Times New Roman"/>
          <w:sz w:val="28"/>
          <w:szCs w:val="28"/>
        </w:rPr>
        <w:t>ий</w:t>
      </w:r>
      <w:r w:rsidRPr="00F52D19">
        <w:rPr>
          <w:rFonts w:ascii="Times New Roman" w:hAnsi="Times New Roman"/>
          <w:sz w:val="28"/>
          <w:szCs w:val="28"/>
        </w:rPr>
        <w:t xml:space="preserve"> контрол</w:t>
      </w:r>
      <w:r w:rsidR="00E01972" w:rsidRPr="00F52D19">
        <w:rPr>
          <w:rFonts w:ascii="Times New Roman" w:hAnsi="Times New Roman"/>
          <w:sz w:val="28"/>
          <w:szCs w:val="28"/>
        </w:rPr>
        <w:t>ь</w:t>
      </w:r>
      <w:r w:rsidRPr="00F52D19">
        <w:rPr>
          <w:rFonts w:ascii="Times New Roman" w:hAnsi="Times New Roman"/>
          <w:sz w:val="28"/>
          <w:szCs w:val="28"/>
        </w:rPr>
        <w:t xml:space="preserve"> и промежуточн</w:t>
      </w:r>
      <w:r w:rsidR="00E01972" w:rsidRPr="00F52D19">
        <w:rPr>
          <w:rFonts w:ascii="Times New Roman" w:hAnsi="Times New Roman"/>
          <w:sz w:val="28"/>
          <w:szCs w:val="28"/>
        </w:rPr>
        <w:t>ую</w:t>
      </w:r>
      <w:r w:rsidRPr="00F52D19">
        <w:rPr>
          <w:rFonts w:ascii="Times New Roman" w:hAnsi="Times New Roman"/>
          <w:sz w:val="28"/>
          <w:szCs w:val="28"/>
        </w:rPr>
        <w:t xml:space="preserve"> аттестаци</w:t>
      </w:r>
      <w:r w:rsidR="00E01972" w:rsidRPr="00F52D19">
        <w:rPr>
          <w:rFonts w:ascii="Times New Roman" w:hAnsi="Times New Roman"/>
          <w:sz w:val="28"/>
          <w:szCs w:val="28"/>
        </w:rPr>
        <w:t>ю</w:t>
      </w:r>
      <w:r w:rsidRPr="00F52D19">
        <w:rPr>
          <w:rFonts w:ascii="Times New Roman" w:hAnsi="Times New Roman"/>
          <w:sz w:val="28"/>
          <w:szCs w:val="28"/>
        </w:rPr>
        <w:t>.</w:t>
      </w:r>
    </w:p>
    <w:p w14:paraId="5D9FCA21" w14:textId="77777777" w:rsidR="004451C3" w:rsidRPr="00F52D19" w:rsidRDefault="004451C3" w:rsidP="00D63573">
      <w:pPr>
        <w:ind w:firstLine="708"/>
        <w:jc w:val="both"/>
        <w:rPr>
          <w:i/>
          <w:sz w:val="28"/>
          <w:szCs w:val="28"/>
        </w:rPr>
      </w:pPr>
      <w:bookmarkStart w:id="9" w:name="_Hlk90910536"/>
      <w:r w:rsidRPr="00F52D19">
        <w:rPr>
          <w:i/>
          <w:sz w:val="28"/>
          <w:szCs w:val="28"/>
        </w:rPr>
        <w:t>Обязанности обучающегося на практике:</w:t>
      </w:r>
      <w:bookmarkEnd w:id="9"/>
    </w:p>
    <w:p w14:paraId="561A4AF9" w14:textId="77777777" w:rsidR="0077392D" w:rsidRPr="00F52D19" w:rsidRDefault="0077392D" w:rsidP="00425CA4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D19">
        <w:rPr>
          <w:rFonts w:ascii="Times New Roman" w:hAnsi="Times New Roman"/>
          <w:sz w:val="28"/>
          <w:szCs w:val="28"/>
        </w:rPr>
        <w:t>Подчиняться действующим в университете правилам внутреннего трудового распорядка, соблюдать правила и нормы охраны труда, техники безопасности, производственной санитарии и противопожарной защиты.</w:t>
      </w:r>
    </w:p>
    <w:p w14:paraId="49BB1D61" w14:textId="58A88F50" w:rsidR="001A09E8" w:rsidRPr="00F52D19" w:rsidRDefault="0077392D" w:rsidP="00425CA4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D19">
        <w:rPr>
          <w:rFonts w:ascii="Times New Roman" w:hAnsi="Times New Roman"/>
          <w:sz w:val="28"/>
          <w:szCs w:val="28"/>
        </w:rPr>
        <w:t xml:space="preserve">В полном объеме и в установленные сроки выполнить программу практики в соответствии с </w:t>
      </w:r>
      <w:r w:rsidR="00E01972" w:rsidRPr="00F52D19">
        <w:rPr>
          <w:rFonts w:ascii="Times New Roman" w:hAnsi="Times New Roman"/>
          <w:i/>
          <w:sz w:val="28"/>
          <w:szCs w:val="28"/>
        </w:rPr>
        <w:t>«</w:t>
      </w:r>
      <w:r w:rsidR="00217587" w:rsidRPr="00F52D19">
        <w:rPr>
          <w:rFonts w:ascii="Times New Roman" w:hAnsi="Times New Roman"/>
          <w:i/>
          <w:sz w:val="28"/>
          <w:szCs w:val="28"/>
        </w:rPr>
        <w:t>Рабочим графиком и и</w:t>
      </w:r>
      <w:r w:rsidR="00E01972" w:rsidRPr="00F52D19">
        <w:rPr>
          <w:rFonts w:ascii="Times New Roman" w:hAnsi="Times New Roman"/>
          <w:i/>
          <w:sz w:val="28"/>
          <w:szCs w:val="28"/>
        </w:rPr>
        <w:t>ндивидуальным заданием на практику»</w:t>
      </w:r>
      <w:r w:rsidR="005776B4" w:rsidRPr="00F52D19">
        <w:rPr>
          <w:rFonts w:ascii="Times New Roman" w:hAnsi="Times New Roman"/>
          <w:sz w:val="28"/>
          <w:szCs w:val="28"/>
        </w:rPr>
        <w:t xml:space="preserve">. </w:t>
      </w:r>
    </w:p>
    <w:p w14:paraId="2A62F3CC" w14:textId="77777777" w:rsidR="00850DDE" w:rsidRPr="00F52D19" w:rsidRDefault="00850DDE" w:rsidP="00425CA4">
      <w:pPr>
        <w:jc w:val="center"/>
        <w:rPr>
          <w:b/>
          <w:sz w:val="28"/>
          <w:szCs w:val="28"/>
        </w:rPr>
      </w:pPr>
    </w:p>
    <w:p w14:paraId="00793695" w14:textId="77777777" w:rsidR="00FA7D83" w:rsidRPr="00F52D19" w:rsidRDefault="00FA7D83" w:rsidP="00425CA4">
      <w:pPr>
        <w:jc w:val="center"/>
        <w:rPr>
          <w:b/>
          <w:sz w:val="28"/>
          <w:szCs w:val="28"/>
        </w:rPr>
      </w:pPr>
    </w:p>
    <w:p w14:paraId="312F9F9E" w14:textId="77777777" w:rsidR="00850DDE" w:rsidRPr="00F52D19" w:rsidRDefault="00850DDE" w:rsidP="00425CA4">
      <w:pPr>
        <w:ind w:left="708"/>
        <w:jc w:val="center"/>
        <w:rPr>
          <w:sz w:val="28"/>
          <w:szCs w:val="28"/>
        </w:rPr>
      </w:pPr>
      <w:r w:rsidRPr="00F52D19">
        <w:rPr>
          <w:b/>
          <w:sz w:val="28"/>
          <w:szCs w:val="28"/>
        </w:rPr>
        <w:t>13. ОРГАНИЗАЦИЯ И ПРОВЕДЕНИЕ ПРАКТИКИ ДЛЯ ЛИЦ С ОГРАНИЧЕННЫМИ ВОЗМОЖНОСТЯМИ ЗДОРОВЬЯ</w:t>
      </w:r>
    </w:p>
    <w:p w14:paraId="0B0B4752" w14:textId="77777777" w:rsidR="00850DDE" w:rsidRPr="00F52D19" w:rsidRDefault="00850DDE" w:rsidP="00425CA4">
      <w:pPr>
        <w:ind w:firstLine="720"/>
        <w:jc w:val="both"/>
        <w:rPr>
          <w:sz w:val="28"/>
          <w:szCs w:val="28"/>
        </w:rPr>
      </w:pPr>
    </w:p>
    <w:p w14:paraId="4ABBBCE0" w14:textId="77777777" w:rsidR="00850DDE" w:rsidRPr="00F52D19" w:rsidRDefault="00850DDE" w:rsidP="00425CA4">
      <w:pPr>
        <w:ind w:firstLine="709"/>
        <w:jc w:val="both"/>
        <w:rPr>
          <w:sz w:val="28"/>
          <w:szCs w:val="28"/>
        </w:rPr>
      </w:pPr>
      <w:r w:rsidRPr="00F52D19">
        <w:rPr>
          <w:sz w:val="28"/>
          <w:szCs w:val="28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14:paraId="1F49BE09" w14:textId="77777777" w:rsidR="00B0467E" w:rsidRPr="00F52D19" w:rsidRDefault="00B0467E" w:rsidP="00B0467E">
      <w:pPr>
        <w:ind w:firstLine="709"/>
        <w:jc w:val="both"/>
        <w:rPr>
          <w:sz w:val="28"/>
          <w:szCs w:val="28"/>
        </w:rPr>
      </w:pPr>
    </w:p>
    <w:p w14:paraId="6B0C1EE2" w14:textId="77777777" w:rsidR="00850DDE" w:rsidRPr="00F52D19" w:rsidRDefault="00850D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4"/>
          <w:lang w:eastAsia="en-US"/>
        </w:rPr>
      </w:pPr>
    </w:p>
    <w:p w14:paraId="4B09A61B" w14:textId="77777777" w:rsidR="00850DDE" w:rsidRPr="00F52D19" w:rsidRDefault="00850D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4"/>
          <w:lang w:eastAsia="en-US"/>
        </w:rPr>
      </w:pPr>
    </w:p>
    <w:p w14:paraId="4C364A20" w14:textId="77777777" w:rsidR="005267A7" w:rsidRPr="00F52D19" w:rsidRDefault="005267A7">
      <w:pPr>
        <w:shd w:val="clear" w:color="auto" w:fill="FFFFFF"/>
        <w:ind w:left="567" w:right="38"/>
        <w:jc w:val="right"/>
        <w:rPr>
          <w:spacing w:val="-5"/>
          <w:sz w:val="28"/>
        </w:rPr>
        <w:sectPr w:rsidR="005267A7" w:rsidRPr="00F52D19" w:rsidSect="0077717B">
          <w:footerReference w:type="even" r:id="rId26"/>
          <w:footerReference w:type="default" r:id="rId27"/>
          <w:pgSz w:w="11906" w:h="16838" w:code="9"/>
          <w:pgMar w:top="851" w:right="680" w:bottom="1134" w:left="1418" w:header="0" w:footer="624" w:gutter="0"/>
          <w:cols w:space="708"/>
          <w:titlePg/>
          <w:docGrid w:linePitch="360"/>
        </w:sectPr>
      </w:pPr>
    </w:p>
    <w:p w14:paraId="59C6922D" w14:textId="77777777" w:rsidR="007653A1" w:rsidRPr="00F52D19" w:rsidRDefault="007653A1" w:rsidP="007653A1">
      <w:pPr>
        <w:shd w:val="clear" w:color="auto" w:fill="FFFFFF"/>
        <w:ind w:left="567" w:right="38"/>
        <w:jc w:val="right"/>
        <w:rPr>
          <w:b/>
          <w:spacing w:val="-5"/>
          <w:sz w:val="28"/>
        </w:rPr>
      </w:pPr>
      <w:r w:rsidRPr="00F52D19">
        <w:rPr>
          <w:b/>
          <w:spacing w:val="-5"/>
          <w:sz w:val="28"/>
        </w:rPr>
        <w:lastRenderedPageBreak/>
        <w:t>Приложение 1</w:t>
      </w:r>
    </w:p>
    <w:p w14:paraId="31E2BF69" w14:textId="77777777" w:rsidR="0087110B" w:rsidRPr="00F52D19" w:rsidRDefault="0087110B" w:rsidP="007653A1">
      <w:pPr>
        <w:shd w:val="clear" w:color="auto" w:fill="FFFFFF"/>
        <w:ind w:left="567" w:right="38"/>
        <w:jc w:val="right"/>
        <w:rPr>
          <w:b/>
          <w:spacing w:val="-5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06"/>
        <w:gridCol w:w="8247"/>
      </w:tblGrid>
      <w:tr w:rsidR="008613F0" w:rsidRPr="00F52D19" w14:paraId="33B148F5" w14:textId="77777777" w:rsidTr="002A7B5F">
        <w:tc>
          <w:tcPr>
            <w:tcW w:w="1526" w:type="dxa"/>
            <w:shd w:val="clear" w:color="auto" w:fill="auto"/>
          </w:tcPr>
          <w:p w14:paraId="62D5EAAC" w14:textId="3095FD4A" w:rsidR="008613F0" w:rsidRPr="00F52D19" w:rsidRDefault="00860ADB" w:rsidP="002A7B5F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C2F7C9F" wp14:editId="279C41D3">
                  <wp:extent cx="882650" cy="124015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5" w:type="dxa"/>
            <w:shd w:val="clear" w:color="auto" w:fill="auto"/>
          </w:tcPr>
          <w:p w14:paraId="4398A5EC" w14:textId="25B3D81F" w:rsidR="008613F0" w:rsidRPr="00F52D19" w:rsidRDefault="00860ADB" w:rsidP="002A7B5F">
            <w:pPr>
              <w:spacing w:before="120"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</w:t>
            </w:r>
            <w:r w:rsidR="008613F0" w:rsidRPr="00F52D19">
              <w:rPr>
                <w:b/>
                <w:bCs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5222159E" w14:textId="77777777" w:rsidR="008613F0" w:rsidRPr="00F52D19" w:rsidRDefault="008613F0" w:rsidP="002A7B5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52D19">
              <w:rPr>
                <w:b/>
                <w:bCs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00A421CC" w14:textId="77777777" w:rsidR="008613F0" w:rsidRPr="00F52D19" w:rsidRDefault="008613F0" w:rsidP="002A7B5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52D19">
              <w:rPr>
                <w:b/>
                <w:bCs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33489B2C" w14:textId="77777777" w:rsidR="007653A1" w:rsidRPr="00F52D19" w:rsidRDefault="007653A1" w:rsidP="007653A1">
      <w:pPr>
        <w:jc w:val="center"/>
        <w:rPr>
          <w:sz w:val="28"/>
        </w:rPr>
      </w:pPr>
    </w:p>
    <w:p w14:paraId="0375C6DC" w14:textId="47004525" w:rsidR="007653A1" w:rsidRPr="00F52D19" w:rsidRDefault="007653A1" w:rsidP="00C90CDE">
      <w:pPr>
        <w:ind w:left="708"/>
        <w:jc w:val="center"/>
        <w:rPr>
          <w:b/>
          <w:bCs/>
          <w:sz w:val="28"/>
        </w:rPr>
      </w:pPr>
      <w:r w:rsidRPr="00F52D19">
        <w:rPr>
          <w:b/>
          <w:bCs/>
          <w:sz w:val="28"/>
        </w:rPr>
        <w:t xml:space="preserve">Кафедра </w:t>
      </w:r>
      <w:r w:rsidR="009809B1" w:rsidRPr="00F52D19">
        <w:rPr>
          <w:b/>
          <w:bCs/>
          <w:sz w:val="28"/>
        </w:rPr>
        <w:t>пищевых технологий</w:t>
      </w:r>
    </w:p>
    <w:p w14:paraId="585A95EA" w14:textId="77777777" w:rsidR="007653A1" w:rsidRPr="00F52D19" w:rsidRDefault="007653A1" w:rsidP="007653A1">
      <w:pPr>
        <w:jc w:val="center"/>
        <w:rPr>
          <w:sz w:val="28"/>
        </w:rPr>
      </w:pPr>
    </w:p>
    <w:p w14:paraId="263605BE" w14:textId="77777777" w:rsidR="007653A1" w:rsidRPr="00F52D19" w:rsidRDefault="007653A1" w:rsidP="007653A1">
      <w:pPr>
        <w:jc w:val="center"/>
        <w:rPr>
          <w:sz w:val="28"/>
        </w:rPr>
      </w:pPr>
    </w:p>
    <w:p w14:paraId="01871003" w14:textId="77777777" w:rsidR="007653A1" w:rsidRPr="00F52D19" w:rsidRDefault="007653A1" w:rsidP="007653A1">
      <w:pPr>
        <w:pStyle w:val="af9"/>
        <w:widowControl/>
        <w:spacing w:after="0"/>
        <w:jc w:val="center"/>
        <w:outlineLvl w:val="0"/>
        <w:rPr>
          <w:b/>
          <w:bCs/>
          <w:sz w:val="28"/>
        </w:rPr>
      </w:pPr>
      <w:r w:rsidRPr="00F52D19">
        <w:rPr>
          <w:b/>
          <w:bCs/>
          <w:sz w:val="28"/>
        </w:rPr>
        <w:t>ОТЧЕТ О ПРАКТИКЕ</w:t>
      </w:r>
    </w:p>
    <w:p w14:paraId="357DE93B" w14:textId="77777777" w:rsidR="007653A1" w:rsidRPr="00F52D19" w:rsidRDefault="007653A1" w:rsidP="007653A1">
      <w:pPr>
        <w:pStyle w:val="af9"/>
        <w:widowControl/>
        <w:spacing w:after="0"/>
        <w:jc w:val="center"/>
        <w:outlineLvl w:val="0"/>
        <w:rPr>
          <w:b/>
          <w:bCs/>
          <w:sz w:val="28"/>
        </w:rPr>
      </w:pPr>
      <w:r w:rsidRPr="00F52D19">
        <w:rPr>
          <w:b/>
          <w:bCs/>
          <w:sz w:val="28"/>
        </w:rPr>
        <w:t>НАУЧНО-ИССЛЕДОВАТЕЛЬСКАЯ РАБОТА</w:t>
      </w:r>
    </w:p>
    <w:p w14:paraId="3A69415F" w14:textId="77777777" w:rsidR="007653A1" w:rsidRPr="00F52D19" w:rsidRDefault="007653A1" w:rsidP="007653A1">
      <w:pPr>
        <w:pStyle w:val="af9"/>
        <w:widowControl/>
        <w:spacing w:after="0"/>
        <w:jc w:val="center"/>
        <w:outlineLvl w:val="0"/>
        <w:rPr>
          <w:b/>
          <w:bCs/>
          <w:sz w:val="28"/>
        </w:rPr>
      </w:pPr>
      <w:r w:rsidRPr="00F52D19">
        <w:rPr>
          <w:b/>
          <w:bCs/>
          <w:sz w:val="28"/>
          <w:szCs w:val="28"/>
        </w:rPr>
        <w:t>(</w:t>
      </w:r>
      <w:r w:rsidRPr="00F52D19">
        <w:rPr>
          <w:b/>
          <w:bCs/>
          <w:sz w:val="28"/>
        </w:rPr>
        <w:t>Часть I / II / III</w:t>
      </w:r>
      <w:r w:rsidR="005B727B" w:rsidRPr="00F52D19">
        <w:rPr>
          <w:b/>
          <w:bCs/>
          <w:sz w:val="28"/>
        </w:rPr>
        <w:t xml:space="preserve"> / IV</w:t>
      </w:r>
      <w:r w:rsidRPr="00F52D19">
        <w:rPr>
          <w:b/>
          <w:bCs/>
          <w:sz w:val="28"/>
        </w:rPr>
        <w:t>)</w:t>
      </w:r>
    </w:p>
    <w:p w14:paraId="72FD9CA5" w14:textId="77777777" w:rsidR="007653A1" w:rsidRPr="00F52D19" w:rsidRDefault="007653A1" w:rsidP="007653A1">
      <w:pPr>
        <w:pStyle w:val="af9"/>
        <w:widowControl/>
        <w:spacing w:after="0"/>
        <w:jc w:val="center"/>
        <w:outlineLvl w:val="0"/>
        <w:rPr>
          <w:b/>
          <w:bCs/>
          <w:sz w:val="28"/>
        </w:rPr>
      </w:pPr>
    </w:p>
    <w:p w14:paraId="066F5C8F" w14:textId="4AC1567C" w:rsidR="007653A1" w:rsidRPr="00F52D19" w:rsidRDefault="007653A1" w:rsidP="007653A1">
      <w:pPr>
        <w:jc w:val="both"/>
        <w:rPr>
          <w:sz w:val="28"/>
        </w:rPr>
      </w:pPr>
      <w:r w:rsidRPr="00F52D19">
        <w:rPr>
          <w:bCs/>
          <w:sz w:val="28"/>
        </w:rPr>
        <w:t xml:space="preserve">Место прохождения практики – </w:t>
      </w:r>
      <w:r w:rsidRPr="00F52D19">
        <w:rPr>
          <w:sz w:val="28"/>
        </w:rPr>
        <w:t xml:space="preserve">кафедра </w:t>
      </w:r>
      <w:r w:rsidR="009809B1" w:rsidRPr="00F52D19">
        <w:rPr>
          <w:sz w:val="28"/>
        </w:rPr>
        <w:t>пищевых технологий</w:t>
      </w:r>
    </w:p>
    <w:p w14:paraId="6D1DFECA" w14:textId="77777777" w:rsidR="007653A1" w:rsidRPr="00F52D19" w:rsidRDefault="007653A1" w:rsidP="007653A1">
      <w:pPr>
        <w:jc w:val="center"/>
        <w:rPr>
          <w:sz w:val="28"/>
        </w:rPr>
      </w:pPr>
    </w:p>
    <w:p w14:paraId="16D7B1C2" w14:textId="77777777" w:rsidR="009809B1" w:rsidRPr="00F52D19" w:rsidRDefault="009809B1" w:rsidP="007653A1">
      <w:pPr>
        <w:jc w:val="center"/>
        <w:rPr>
          <w:sz w:val="28"/>
        </w:rPr>
      </w:pPr>
    </w:p>
    <w:p w14:paraId="32C47269" w14:textId="77777777" w:rsidR="007653A1" w:rsidRPr="00F52D19" w:rsidRDefault="007653A1" w:rsidP="007653A1">
      <w:pPr>
        <w:jc w:val="center"/>
        <w:rPr>
          <w:sz w:val="28"/>
        </w:rPr>
      </w:pPr>
    </w:p>
    <w:tbl>
      <w:tblPr>
        <w:tblW w:w="10173" w:type="dxa"/>
        <w:tblLook w:val="0000" w:firstRow="0" w:lastRow="0" w:firstColumn="0" w:lastColumn="0" w:noHBand="0" w:noVBand="0"/>
      </w:tblPr>
      <w:tblGrid>
        <w:gridCol w:w="4671"/>
        <w:gridCol w:w="2940"/>
        <w:gridCol w:w="2242"/>
        <w:gridCol w:w="320"/>
      </w:tblGrid>
      <w:tr w:rsidR="00F52D19" w:rsidRPr="00F52D19" w14:paraId="0B46E7C6" w14:textId="77777777" w:rsidTr="00557388">
        <w:trPr>
          <w:trHeight w:val="3500"/>
        </w:trPr>
        <w:tc>
          <w:tcPr>
            <w:tcW w:w="4671" w:type="dxa"/>
          </w:tcPr>
          <w:p w14:paraId="3565F6B2" w14:textId="77777777" w:rsidR="007653A1" w:rsidRPr="00F52D19" w:rsidRDefault="007653A1" w:rsidP="00557388">
            <w:pPr>
              <w:jc w:val="center"/>
              <w:rPr>
                <w:sz w:val="28"/>
              </w:rPr>
            </w:pPr>
          </w:p>
        </w:tc>
        <w:tc>
          <w:tcPr>
            <w:tcW w:w="5502" w:type="dxa"/>
            <w:gridSpan w:val="3"/>
          </w:tcPr>
          <w:p w14:paraId="23B5C842" w14:textId="77777777" w:rsidR="007653A1" w:rsidRPr="00F52D19" w:rsidRDefault="007653A1" w:rsidP="00E11396">
            <w:pPr>
              <w:spacing w:line="288" w:lineRule="auto"/>
              <w:ind w:left="-113"/>
              <w:rPr>
                <w:sz w:val="28"/>
              </w:rPr>
            </w:pPr>
            <w:r w:rsidRPr="00F52D19">
              <w:rPr>
                <w:sz w:val="28"/>
              </w:rPr>
              <w:t>Обучающегося ___ курса</w:t>
            </w:r>
          </w:p>
          <w:p w14:paraId="0FD04B4B" w14:textId="77777777" w:rsidR="007653A1" w:rsidRPr="00F52D19" w:rsidRDefault="007653A1" w:rsidP="00E11396">
            <w:pPr>
              <w:spacing w:line="288" w:lineRule="auto"/>
              <w:ind w:left="-113"/>
              <w:rPr>
                <w:i/>
                <w:iCs/>
                <w:sz w:val="16"/>
              </w:rPr>
            </w:pPr>
            <w:r w:rsidRPr="00F52D19">
              <w:rPr>
                <w:sz w:val="28"/>
              </w:rPr>
              <w:t xml:space="preserve">ФАМИЛИЯ Имя Отчество </w:t>
            </w:r>
            <w:r w:rsidRPr="00F52D19">
              <w:rPr>
                <w:i/>
                <w:iCs/>
                <w:sz w:val="16"/>
              </w:rPr>
              <w:t>(в род</w:t>
            </w:r>
            <w:proofErr w:type="gramStart"/>
            <w:r w:rsidRPr="00F52D19">
              <w:rPr>
                <w:i/>
                <w:iCs/>
                <w:sz w:val="16"/>
              </w:rPr>
              <w:t>.</w:t>
            </w:r>
            <w:proofErr w:type="gramEnd"/>
            <w:r w:rsidRPr="00F52D19">
              <w:rPr>
                <w:i/>
                <w:iCs/>
                <w:sz w:val="16"/>
              </w:rPr>
              <w:t xml:space="preserve"> </w:t>
            </w:r>
            <w:proofErr w:type="gramStart"/>
            <w:r w:rsidRPr="00F52D19">
              <w:rPr>
                <w:i/>
                <w:iCs/>
                <w:sz w:val="16"/>
              </w:rPr>
              <w:t>п</w:t>
            </w:r>
            <w:proofErr w:type="gramEnd"/>
            <w:r w:rsidRPr="00F52D19">
              <w:rPr>
                <w:i/>
                <w:iCs/>
                <w:sz w:val="16"/>
              </w:rPr>
              <w:t>адеже)</w:t>
            </w:r>
          </w:p>
          <w:p w14:paraId="44E54261" w14:textId="77777777" w:rsidR="007653A1" w:rsidRPr="00F52D19" w:rsidRDefault="007653A1" w:rsidP="00E11396">
            <w:pPr>
              <w:spacing w:line="288" w:lineRule="auto"/>
              <w:ind w:left="-113"/>
              <w:rPr>
                <w:sz w:val="28"/>
              </w:rPr>
            </w:pPr>
            <w:r w:rsidRPr="00F52D19">
              <w:rPr>
                <w:sz w:val="28"/>
              </w:rPr>
              <w:t>Группа ______ Шифр ___________</w:t>
            </w:r>
          </w:p>
          <w:p w14:paraId="2A305DAE" w14:textId="77777777" w:rsidR="007653A1" w:rsidRPr="00F52D19" w:rsidRDefault="007653A1" w:rsidP="00E11396">
            <w:pPr>
              <w:spacing w:line="288" w:lineRule="auto"/>
              <w:ind w:left="-113"/>
              <w:rPr>
                <w:sz w:val="28"/>
              </w:rPr>
            </w:pPr>
            <w:r w:rsidRPr="00F52D19">
              <w:rPr>
                <w:sz w:val="28"/>
              </w:rPr>
              <w:t>Руководитель</w:t>
            </w:r>
            <w:r w:rsidR="00E11396" w:rsidRPr="00F52D19">
              <w:rPr>
                <w:sz w:val="28"/>
              </w:rPr>
              <w:t xml:space="preserve"> практики</w:t>
            </w:r>
            <w:r w:rsidRPr="00F52D19">
              <w:rPr>
                <w:sz w:val="28"/>
              </w:rPr>
              <w:t>: должность, ученое звание,</w:t>
            </w:r>
            <w:r w:rsidR="00E11396" w:rsidRPr="00F52D19">
              <w:rPr>
                <w:sz w:val="28"/>
              </w:rPr>
              <w:t xml:space="preserve"> </w:t>
            </w:r>
            <w:r w:rsidRPr="00F52D19">
              <w:rPr>
                <w:sz w:val="28"/>
              </w:rPr>
              <w:t>ученая степень</w:t>
            </w:r>
          </w:p>
          <w:p w14:paraId="1C8698E8" w14:textId="77777777" w:rsidR="007653A1" w:rsidRPr="00F52D19" w:rsidRDefault="007653A1" w:rsidP="00E11396">
            <w:pPr>
              <w:spacing w:line="288" w:lineRule="auto"/>
              <w:ind w:left="-113"/>
              <w:rPr>
                <w:sz w:val="28"/>
              </w:rPr>
            </w:pPr>
            <w:r w:rsidRPr="00F52D19">
              <w:rPr>
                <w:sz w:val="28"/>
              </w:rPr>
              <w:t>ФАМИЛИЯ Имя Отчество</w:t>
            </w:r>
          </w:p>
          <w:p w14:paraId="72A4B4B3" w14:textId="77777777" w:rsidR="007653A1" w:rsidRPr="00F52D19" w:rsidRDefault="007653A1" w:rsidP="00E11396">
            <w:pPr>
              <w:ind w:left="-113"/>
              <w:rPr>
                <w:sz w:val="28"/>
                <w:szCs w:val="28"/>
              </w:rPr>
            </w:pPr>
            <w:r w:rsidRPr="00F52D19">
              <w:rPr>
                <w:sz w:val="28"/>
                <w:szCs w:val="28"/>
              </w:rPr>
              <w:t>Оценка после защиты:</w:t>
            </w:r>
          </w:p>
          <w:p w14:paraId="33B52E9D" w14:textId="77777777" w:rsidR="007653A1" w:rsidRPr="00F52D19" w:rsidRDefault="007653A1" w:rsidP="00E11396">
            <w:pPr>
              <w:spacing w:line="360" w:lineRule="auto"/>
              <w:ind w:left="-113"/>
              <w:rPr>
                <w:sz w:val="28"/>
                <w:szCs w:val="28"/>
              </w:rPr>
            </w:pPr>
            <w:r w:rsidRPr="00F52D19">
              <w:rPr>
                <w:i/>
                <w:iCs/>
                <w:sz w:val="28"/>
              </w:rPr>
              <w:t>« ___ » ( ____________</w:t>
            </w:r>
            <w:r w:rsidR="00E11396" w:rsidRPr="00F52D19">
              <w:rPr>
                <w:i/>
                <w:iCs/>
                <w:sz w:val="28"/>
              </w:rPr>
              <w:t>_______</w:t>
            </w:r>
            <w:r w:rsidRPr="00F52D19">
              <w:rPr>
                <w:i/>
                <w:iCs/>
                <w:sz w:val="28"/>
              </w:rPr>
              <w:t>________ )</w:t>
            </w:r>
          </w:p>
          <w:p w14:paraId="48CA12FA" w14:textId="77777777" w:rsidR="007653A1" w:rsidRPr="00F52D19" w:rsidRDefault="007653A1" w:rsidP="00E11396">
            <w:pPr>
              <w:ind w:left="-113"/>
              <w:rPr>
                <w:i/>
                <w:iCs/>
                <w:sz w:val="28"/>
              </w:rPr>
            </w:pPr>
            <w:r w:rsidRPr="00F52D19">
              <w:rPr>
                <w:sz w:val="28"/>
                <w:szCs w:val="28"/>
              </w:rPr>
              <w:t xml:space="preserve">Дата защиты </w:t>
            </w:r>
            <w:r w:rsidRPr="00F52D19">
              <w:rPr>
                <w:i/>
                <w:iCs/>
                <w:sz w:val="28"/>
              </w:rPr>
              <w:t>« ___ » _____</w:t>
            </w:r>
            <w:r w:rsidR="00E11396" w:rsidRPr="00F52D19">
              <w:rPr>
                <w:i/>
                <w:iCs/>
                <w:sz w:val="28"/>
              </w:rPr>
              <w:t>__</w:t>
            </w:r>
            <w:r w:rsidRPr="00F52D19">
              <w:rPr>
                <w:i/>
                <w:iCs/>
                <w:sz w:val="28"/>
              </w:rPr>
              <w:t>____ 20</w:t>
            </w:r>
            <w:r w:rsidR="00B25124" w:rsidRPr="00F52D19">
              <w:rPr>
                <w:i/>
                <w:iCs/>
                <w:sz w:val="28"/>
              </w:rPr>
              <w:t>_</w:t>
            </w:r>
            <w:r w:rsidRPr="00F52D19">
              <w:rPr>
                <w:i/>
                <w:iCs/>
                <w:sz w:val="28"/>
              </w:rPr>
              <w:t>_ г.</w:t>
            </w:r>
          </w:p>
        </w:tc>
      </w:tr>
      <w:tr w:rsidR="00F52D19" w:rsidRPr="00F52D19" w14:paraId="60BA0B3E" w14:textId="77777777" w:rsidTr="00557388">
        <w:trPr>
          <w:gridAfter w:val="1"/>
          <w:wAfter w:w="320" w:type="dxa"/>
          <w:cantSplit/>
        </w:trPr>
        <w:tc>
          <w:tcPr>
            <w:tcW w:w="4671" w:type="dxa"/>
          </w:tcPr>
          <w:p w14:paraId="3A36606F" w14:textId="77777777" w:rsidR="007653A1" w:rsidRPr="00F52D19" w:rsidRDefault="007653A1" w:rsidP="00557388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531E636E" w14:textId="77777777" w:rsidR="007653A1" w:rsidRPr="00F52D19" w:rsidRDefault="007653A1" w:rsidP="00557388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242" w:type="dxa"/>
          </w:tcPr>
          <w:p w14:paraId="4FD95C62" w14:textId="77777777" w:rsidR="007653A1" w:rsidRPr="00F52D19" w:rsidRDefault="007653A1" w:rsidP="00557388">
            <w:pPr>
              <w:spacing w:line="276" w:lineRule="auto"/>
              <w:rPr>
                <w:sz w:val="28"/>
              </w:rPr>
            </w:pPr>
            <w:r w:rsidRPr="00F52D19">
              <w:rPr>
                <w:sz w:val="28"/>
              </w:rPr>
              <w:t>И.О. Фамилия</w:t>
            </w:r>
          </w:p>
        </w:tc>
      </w:tr>
      <w:tr w:rsidR="00F52D19" w:rsidRPr="00F52D19" w14:paraId="715AF754" w14:textId="77777777" w:rsidTr="00557388">
        <w:trPr>
          <w:gridAfter w:val="1"/>
          <w:wAfter w:w="320" w:type="dxa"/>
          <w:cantSplit/>
        </w:trPr>
        <w:tc>
          <w:tcPr>
            <w:tcW w:w="4671" w:type="dxa"/>
          </w:tcPr>
          <w:p w14:paraId="5C4E3C16" w14:textId="77777777" w:rsidR="007653A1" w:rsidRPr="00F52D19" w:rsidRDefault="007653A1" w:rsidP="00557388">
            <w:pPr>
              <w:jc w:val="center"/>
              <w:rPr>
                <w:sz w:val="16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</w:tcPr>
          <w:p w14:paraId="40640DC8" w14:textId="77777777" w:rsidR="007653A1" w:rsidRPr="00F52D19" w:rsidRDefault="007653A1" w:rsidP="00557388">
            <w:pPr>
              <w:jc w:val="center"/>
              <w:rPr>
                <w:sz w:val="14"/>
                <w:szCs w:val="14"/>
              </w:rPr>
            </w:pPr>
            <w:r w:rsidRPr="00F52D19">
              <w:rPr>
                <w:i/>
                <w:sz w:val="14"/>
                <w:szCs w:val="14"/>
              </w:rPr>
              <w:t>подпись руководителя практики</w:t>
            </w:r>
          </w:p>
        </w:tc>
        <w:tc>
          <w:tcPr>
            <w:tcW w:w="2242" w:type="dxa"/>
          </w:tcPr>
          <w:p w14:paraId="597179D0" w14:textId="77777777" w:rsidR="007653A1" w:rsidRPr="00F52D19" w:rsidRDefault="007653A1" w:rsidP="00557388">
            <w:pPr>
              <w:rPr>
                <w:sz w:val="16"/>
              </w:rPr>
            </w:pPr>
          </w:p>
        </w:tc>
      </w:tr>
    </w:tbl>
    <w:p w14:paraId="36A5AAA8" w14:textId="77777777" w:rsidR="007653A1" w:rsidRPr="00F52D19" w:rsidRDefault="007653A1" w:rsidP="007653A1">
      <w:pPr>
        <w:jc w:val="center"/>
        <w:rPr>
          <w:sz w:val="28"/>
        </w:rPr>
      </w:pPr>
    </w:p>
    <w:p w14:paraId="67D9B55D" w14:textId="77777777" w:rsidR="009809B1" w:rsidRPr="00F52D19" w:rsidRDefault="009809B1" w:rsidP="007653A1">
      <w:pPr>
        <w:jc w:val="center"/>
        <w:rPr>
          <w:sz w:val="28"/>
        </w:rPr>
      </w:pPr>
    </w:p>
    <w:p w14:paraId="40314C2C" w14:textId="77777777" w:rsidR="009809B1" w:rsidRPr="00F52D19" w:rsidRDefault="009809B1" w:rsidP="007653A1">
      <w:pPr>
        <w:jc w:val="center"/>
        <w:rPr>
          <w:sz w:val="28"/>
        </w:rPr>
      </w:pPr>
    </w:p>
    <w:p w14:paraId="54296572" w14:textId="77777777" w:rsidR="009809B1" w:rsidRPr="00F52D19" w:rsidRDefault="009809B1" w:rsidP="007653A1">
      <w:pPr>
        <w:jc w:val="center"/>
        <w:rPr>
          <w:sz w:val="28"/>
        </w:rPr>
      </w:pPr>
    </w:p>
    <w:p w14:paraId="6428BECD" w14:textId="77777777" w:rsidR="009809B1" w:rsidRPr="00F52D19" w:rsidRDefault="009809B1" w:rsidP="007653A1">
      <w:pPr>
        <w:jc w:val="center"/>
        <w:rPr>
          <w:sz w:val="28"/>
        </w:rPr>
      </w:pPr>
    </w:p>
    <w:p w14:paraId="0C90B026" w14:textId="77777777" w:rsidR="007653A1" w:rsidRPr="00F52D19" w:rsidRDefault="007653A1" w:rsidP="007653A1">
      <w:pPr>
        <w:jc w:val="center"/>
        <w:rPr>
          <w:sz w:val="28"/>
        </w:rPr>
      </w:pPr>
    </w:p>
    <w:p w14:paraId="25C24F5D" w14:textId="77777777" w:rsidR="007653A1" w:rsidRPr="00F52D19" w:rsidRDefault="007653A1" w:rsidP="007653A1">
      <w:pPr>
        <w:jc w:val="center"/>
        <w:rPr>
          <w:sz w:val="28"/>
        </w:rPr>
      </w:pPr>
    </w:p>
    <w:p w14:paraId="2A6B670C" w14:textId="77777777" w:rsidR="007653A1" w:rsidRPr="00F52D19" w:rsidRDefault="007653A1" w:rsidP="007653A1">
      <w:pPr>
        <w:jc w:val="center"/>
        <w:rPr>
          <w:sz w:val="28"/>
        </w:rPr>
      </w:pPr>
    </w:p>
    <w:p w14:paraId="755CFD0A" w14:textId="77777777" w:rsidR="00E11396" w:rsidRPr="00F52D19" w:rsidRDefault="00E11396" w:rsidP="007653A1">
      <w:pPr>
        <w:jc w:val="center"/>
        <w:rPr>
          <w:sz w:val="28"/>
        </w:rPr>
      </w:pPr>
    </w:p>
    <w:p w14:paraId="0B6465FE" w14:textId="77777777" w:rsidR="00E11396" w:rsidRPr="00F52D19" w:rsidRDefault="00E11396" w:rsidP="007653A1">
      <w:pPr>
        <w:jc w:val="center"/>
        <w:rPr>
          <w:sz w:val="28"/>
        </w:rPr>
      </w:pPr>
    </w:p>
    <w:p w14:paraId="25A97068" w14:textId="77777777" w:rsidR="00E11396" w:rsidRPr="00F52D19" w:rsidRDefault="00E11396" w:rsidP="007653A1">
      <w:pPr>
        <w:jc w:val="center"/>
        <w:rPr>
          <w:sz w:val="28"/>
        </w:rPr>
      </w:pPr>
    </w:p>
    <w:p w14:paraId="704A02EC" w14:textId="77777777" w:rsidR="007653A1" w:rsidRPr="00F52D19" w:rsidRDefault="007653A1" w:rsidP="007653A1">
      <w:pPr>
        <w:pStyle w:val="4"/>
        <w:overflowPunct/>
        <w:autoSpaceDE/>
        <w:autoSpaceDN/>
        <w:adjustRightInd/>
        <w:textAlignment w:val="auto"/>
      </w:pPr>
      <w:r w:rsidRPr="00F52D19">
        <w:t>Новосибирск</w:t>
      </w:r>
    </w:p>
    <w:p w14:paraId="625EF9F7" w14:textId="77777777" w:rsidR="00E11396" w:rsidRPr="00F52D19" w:rsidRDefault="007653A1" w:rsidP="00E11396">
      <w:pPr>
        <w:jc w:val="center"/>
        <w:rPr>
          <w:sz w:val="28"/>
        </w:rPr>
      </w:pPr>
      <w:r w:rsidRPr="00F52D19">
        <w:rPr>
          <w:sz w:val="28"/>
        </w:rPr>
        <w:t>20</w:t>
      </w:r>
      <w:r w:rsidR="008613F0" w:rsidRPr="00F52D19">
        <w:rPr>
          <w:sz w:val="28"/>
        </w:rPr>
        <w:t>_</w:t>
      </w:r>
      <w:r w:rsidRPr="00F52D19">
        <w:rPr>
          <w:sz w:val="28"/>
        </w:rPr>
        <w:t>_</w:t>
      </w:r>
    </w:p>
    <w:p w14:paraId="70A857A9" w14:textId="77777777" w:rsidR="00E11396" w:rsidRPr="00F52D19" w:rsidRDefault="00E11396" w:rsidP="00E11396">
      <w:pPr>
        <w:jc w:val="both"/>
        <w:rPr>
          <w:sz w:val="28"/>
        </w:rPr>
      </w:pPr>
      <w:r w:rsidRPr="00F52D19">
        <w:rPr>
          <w:sz w:val="28"/>
        </w:rPr>
        <w:br w:type="page"/>
      </w:r>
    </w:p>
    <w:p w14:paraId="321D7FDE" w14:textId="7A344121" w:rsidR="009809B1" w:rsidRPr="00F52D19" w:rsidRDefault="009809B1" w:rsidP="009809B1">
      <w:pPr>
        <w:shd w:val="clear" w:color="auto" w:fill="FFFFFF"/>
        <w:ind w:left="567" w:right="38"/>
        <w:jc w:val="right"/>
        <w:rPr>
          <w:b/>
          <w:spacing w:val="-5"/>
          <w:sz w:val="28"/>
        </w:rPr>
      </w:pPr>
      <w:r w:rsidRPr="00F52D19">
        <w:rPr>
          <w:b/>
          <w:spacing w:val="-5"/>
          <w:sz w:val="28"/>
        </w:rPr>
        <w:lastRenderedPageBreak/>
        <w:t>Приложение 2</w:t>
      </w:r>
    </w:p>
    <w:p w14:paraId="30383883" w14:textId="77777777" w:rsidR="009809B1" w:rsidRPr="00F52D19" w:rsidRDefault="009809B1" w:rsidP="009809B1">
      <w:pPr>
        <w:jc w:val="right"/>
        <w:rPr>
          <w:rFonts w:eastAsia="Calibri"/>
          <w:bCs/>
          <w:i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06"/>
        <w:gridCol w:w="8247"/>
      </w:tblGrid>
      <w:tr w:rsidR="00F52D19" w:rsidRPr="00F52D19" w14:paraId="49D6CFC3" w14:textId="77777777" w:rsidTr="00536963">
        <w:tc>
          <w:tcPr>
            <w:tcW w:w="1526" w:type="dxa"/>
            <w:shd w:val="clear" w:color="auto" w:fill="auto"/>
          </w:tcPr>
          <w:p w14:paraId="77DCC244" w14:textId="1F9F6889" w:rsidR="009809B1" w:rsidRPr="00F52D19" w:rsidRDefault="00860ADB" w:rsidP="0053696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F51D062" wp14:editId="5EC0A5A4">
                  <wp:extent cx="882650" cy="124015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5" w:type="dxa"/>
            <w:shd w:val="clear" w:color="auto" w:fill="auto"/>
          </w:tcPr>
          <w:p w14:paraId="6B15B23F" w14:textId="02A18521" w:rsidR="009809B1" w:rsidRPr="00F52D19" w:rsidRDefault="00860ADB" w:rsidP="00536963">
            <w:pPr>
              <w:spacing w:before="120"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</w:t>
            </w:r>
            <w:r w:rsidR="009809B1" w:rsidRPr="00F52D19">
              <w:rPr>
                <w:b/>
                <w:bCs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3A640B5B" w14:textId="77777777" w:rsidR="009809B1" w:rsidRPr="00F52D19" w:rsidRDefault="009809B1" w:rsidP="0053696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52D19">
              <w:rPr>
                <w:b/>
                <w:bCs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2B146E43" w14:textId="77777777" w:rsidR="009809B1" w:rsidRPr="00F52D19" w:rsidRDefault="009809B1" w:rsidP="0053696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52D19">
              <w:rPr>
                <w:b/>
                <w:bCs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5273E735" w14:textId="77777777" w:rsidR="009809B1" w:rsidRPr="00F52D19" w:rsidRDefault="009809B1" w:rsidP="009809B1">
      <w:pPr>
        <w:jc w:val="center"/>
        <w:rPr>
          <w:rFonts w:eastAsia="Calibri"/>
          <w:b/>
          <w:bCs/>
          <w:sz w:val="24"/>
          <w:szCs w:val="24"/>
        </w:rPr>
      </w:pPr>
    </w:p>
    <w:p w14:paraId="4379C0A8" w14:textId="77777777" w:rsidR="009809B1" w:rsidRPr="00F52D19" w:rsidRDefault="009809B1" w:rsidP="009809B1">
      <w:pPr>
        <w:jc w:val="center"/>
        <w:rPr>
          <w:rFonts w:eastAsia="Calibri"/>
          <w:b/>
          <w:bCs/>
          <w:sz w:val="24"/>
          <w:szCs w:val="24"/>
        </w:rPr>
      </w:pPr>
      <w:r w:rsidRPr="00F52D19">
        <w:rPr>
          <w:rFonts w:eastAsia="Calibri"/>
          <w:b/>
          <w:bCs/>
          <w:sz w:val="24"/>
          <w:szCs w:val="24"/>
        </w:rPr>
        <w:t>РАБОЧИЙ ГРАФИК И ИНДИВИДУАЛЬНОЕ ЗАДАНИЕ</w:t>
      </w:r>
    </w:p>
    <w:p w14:paraId="30E0D628" w14:textId="77777777" w:rsidR="009809B1" w:rsidRPr="00F52D19" w:rsidRDefault="009809B1" w:rsidP="009809B1">
      <w:pPr>
        <w:jc w:val="center"/>
        <w:rPr>
          <w:rFonts w:eastAsia="Calibri"/>
          <w:b/>
          <w:bCs/>
          <w:sz w:val="16"/>
          <w:szCs w:val="16"/>
        </w:rPr>
      </w:pPr>
      <w:bookmarkStart w:id="10" w:name="_Hlk168577159"/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6520"/>
      </w:tblGrid>
      <w:tr w:rsidR="00F52D19" w:rsidRPr="00F52D19" w14:paraId="648C3F51" w14:textId="77777777" w:rsidTr="006F0FB1">
        <w:tc>
          <w:tcPr>
            <w:tcW w:w="3369" w:type="dxa"/>
            <w:gridSpan w:val="2"/>
            <w:shd w:val="clear" w:color="auto" w:fill="auto"/>
          </w:tcPr>
          <w:p w14:paraId="3C84904D" w14:textId="77777777" w:rsidR="009809B1" w:rsidRPr="00F52D19" w:rsidRDefault="009809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Вид практики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44A0B6A9" w14:textId="4ADD2F20" w:rsidR="009809B1" w:rsidRPr="00F52D19" w:rsidRDefault="009809B1" w:rsidP="00536963">
            <w:pPr>
              <w:rPr>
                <w:rFonts w:eastAsia="Calibri"/>
                <w:iCs/>
                <w:sz w:val="22"/>
                <w:szCs w:val="22"/>
              </w:rPr>
            </w:pPr>
            <w:r w:rsidRPr="00F52D19">
              <w:rPr>
                <w:rFonts w:eastAsia="Calibri"/>
                <w:sz w:val="22"/>
                <w:szCs w:val="22"/>
              </w:rPr>
              <w:t>Научно-исследовательская работа (Часть I / II / III / IV)</w:t>
            </w:r>
          </w:p>
        </w:tc>
      </w:tr>
      <w:tr w:rsidR="00F52D19" w:rsidRPr="00F52D19" w14:paraId="2DBFC3AF" w14:textId="77777777" w:rsidTr="006F0FB1">
        <w:tc>
          <w:tcPr>
            <w:tcW w:w="3369" w:type="dxa"/>
            <w:gridSpan w:val="2"/>
            <w:shd w:val="clear" w:color="auto" w:fill="auto"/>
          </w:tcPr>
          <w:p w14:paraId="73660307" w14:textId="77777777" w:rsidR="009809B1" w:rsidRPr="00F52D19" w:rsidRDefault="009809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Фамилия И.О. обучающегося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F265F" w14:textId="77777777" w:rsidR="009809B1" w:rsidRPr="00F52D19" w:rsidRDefault="009809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F52D19" w:rsidRPr="00F52D19" w14:paraId="758868F3" w14:textId="77777777" w:rsidTr="006F0FB1">
        <w:tc>
          <w:tcPr>
            <w:tcW w:w="3369" w:type="dxa"/>
            <w:gridSpan w:val="2"/>
            <w:shd w:val="clear" w:color="auto" w:fill="auto"/>
          </w:tcPr>
          <w:p w14:paraId="30C2DAC1" w14:textId="77777777" w:rsidR="009809B1" w:rsidRPr="00F52D19" w:rsidRDefault="009809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Факультет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4EF136" w14:textId="77777777" w:rsidR="009809B1" w:rsidRPr="00F52D19" w:rsidRDefault="009809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Отдел магистратуры и аспирантуры научного управления</w:t>
            </w:r>
          </w:p>
        </w:tc>
      </w:tr>
      <w:tr w:rsidR="00F52D19" w:rsidRPr="00F52D19" w14:paraId="48871190" w14:textId="77777777" w:rsidTr="006F0FB1">
        <w:tc>
          <w:tcPr>
            <w:tcW w:w="3369" w:type="dxa"/>
            <w:gridSpan w:val="2"/>
            <w:shd w:val="clear" w:color="auto" w:fill="auto"/>
          </w:tcPr>
          <w:p w14:paraId="0D2F254C" w14:textId="13BCD2A9" w:rsidR="009809B1" w:rsidRPr="00F52D19" w:rsidRDefault="009809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Группа</w:t>
            </w:r>
            <w:r w:rsidR="006F0FB1" w:rsidRPr="00F52D19">
              <w:rPr>
                <w:rFonts w:eastAsia="Calibri"/>
                <w:bCs/>
                <w:iCs/>
                <w:sz w:val="22"/>
                <w:szCs w:val="22"/>
              </w:rPr>
              <w:t>, шифр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68131" w14:textId="77777777" w:rsidR="009809B1" w:rsidRPr="00F52D19" w:rsidRDefault="009809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F52D19" w:rsidRPr="00F52D19" w14:paraId="705B458E" w14:textId="77777777" w:rsidTr="006F0FB1">
        <w:tc>
          <w:tcPr>
            <w:tcW w:w="3369" w:type="dxa"/>
            <w:gridSpan w:val="2"/>
            <w:shd w:val="clear" w:color="auto" w:fill="auto"/>
          </w:tcPr>
          <w:p w14:paraId="367C1972" w14:textId="77777777" w:rsidR="009809B1" w:rsidRPr="00F52D19" w:rsidRDefault="009809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Направление подготовки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E8F065" w14:textId="77777777" w:rsidR="009809B1" w:rsidRPr="00F52D19" w:rsidRDefault="009809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19.04.04 Технология продукции и организация общественного питания</w:t>
            </w:r>
          </w:p>
        </w:tc>
      </w:tr>
      <w:tr w:rsidR="00F52D19" w:rsidRPr="00F52D19" w14:paraId="2467FE0F" w14:textId="77777777" w:rsidTr="006F0FB1">
        <w:tc>
          <w:tcPr>
            <w:tcW w:w="3369" w:type="dxa"/>
            <w:gridSpan w:val="2"/>
            <w:shd w:val="clear" w:color="auto" w:fill="auto"/>
          </w:tcPr>
          <w:p w14:paraId="788843E1" w14:textId="77777777" w:rsidR="009809B1" w:rsidRPr="00F52D19" w:rsidRDefault="009809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Направленность (профиль)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A11324" w14:textId="77777777" w:rsidR="009809B1" w:rsidRPr="00F52D19" w:rsidRDefault="009809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Технология, организация и управление в предприятиях питания</w:t>
            </w:r>
          </w:p>
        </w:tc>
      </w:tr>
      <w:tr w:rsidR="00F52D19" w:rsidRPr="00F52D19" w14:paraId="4F51E2AF" w14:textId="77777777" w:rsidTr="00A62B2E">
        <w:trPr>
          <w:trHeight w:val="397"/>
        </w:trPr>
        <w:tc>
          <w:tcPr>
            <w:tcW w:w="3369" w:type="dxa"/>
            <w:gridSpan w:val="2"/>
            <w:shd w:val="clear" w:color="auto" w:fill="auto"/>
          </w:tcPr>
          <w:p w14:paraId="775F2D81" w14:textId="238FD912" w:rsidR="006F0FB1" w:rsidRPr="00F52D19" w:rsidRDefault="006F0F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>Срок прохождения практики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619305" w14:textId="452FBD85" w:rsidR="006F0FB1" w:rsidRPr="00F52D19" w:rsidRDefault="006F0FB1" w:rsidP="00A62B2E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>с ____.____.20__ г.  по ____.____.20__ г.</w:t>
            </w:r>
          </w:p>
        </w:tc>
      </w:tr>
      <w:tr w:rsidR="00F52D19" w:rsidRPr="00F52D19" w14:paraId="31E8BC56" w14:textId="77777777" w:rsidTr="00A62B2E">
        <w:tc>
          <w:tcPr>
            <w:tcW w:w="3369" w:type="dxa"/>
            <w:gridSpan w:val="2"/>
            <w:shd w:val="clear" w:color="auto" w:fill="auto"/>
          </w:tcPr>
          <w:p w14:paraId="477F69ED" w14:textId="5ED6F591" w:rsidR="006F0FB1" w:rsidRPr="00F52D19" w:rsidRDefault="006F0FB1" w:rsidP="00536963">
            <w:pPr>
              <w:rPr>
                <w:rFonts w:eastAsia="Calibri"/>
                <w:bCs/>
                <w:sz w:val="22"/>
                <w:szCs w:val="22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>Место прохождения практики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</w:tcPr>
          <w:p w14:paraId="7E0F742C" w14:textId="32669E97" w:rsidR="006F0FB1" w:rsidRPr="00F52D19" w:rsidRDefault="006F0FB1" w:rsidP="00536963">
            <w:pPr>
              <w:rPr>
                <w:rFonts w:eastAsia="Calibri"/>
                <w:b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Кафедра пищевых технологий</w:t>
            </w:r>
          </w:p>
        </w:tc>
      </w:tr>
      <w:tr w:rsidR="00F52D19" w:rsidRPr="00F52D19" w14:paraId="491AEEDC" w14:textId="77777777" w:rsidTr="00A62B2E">
        <w:trPr>
          <w:trHeight w:val="340"/>
        </w:trPr>
        <w:tc>
          <w:tcPr>
            <w:tcW w:w="3369" w:type="dxa"/>
            <w:gridSpan w:val="2"/>
            <w:shd w:val="clear" w:color="auto" w:fill="auto"/>
          </w:tcPr>
          <w:p w14:paraId="4905C0FA" w14:textId="1AC8AC66" w:rsidR="006F0FB1" w:rsidRPr="00F52D19" w:rsidRDefault="006F0FB1" w:rsidP="00A62B2E">
            <w:pPr>
              <w:rPr>
                <w:rFonts w:eastAsia="Calibri"/>
                <w:bCs/>
                <w:sz w:val="22"/>
                <w:szCs w:val="22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>Срок сдачи отчета на кафедру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7CC91441" w14:textId="0D0B574B" w:rsidR="006F0FB1" w:rsidRPr="00F52D19" w:rsidRDefault="006F0FB1" w:rsidP="00A62B2E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 xml:space="preserve">____.____.20__ г.  </w:t>
            </w:r>
            <w:r w:rsidRPr="00F52D19">
              <w:rPr>
                <w:rFonts w:eastAsia="Calibri"/>
                <w:bCs/>
                <w:i/>
                <w:iCs/>
                <w:sz w:val="16"/>
                <w:szCs w:val="16"/>
              </w:rPr>
              <w:t>(указывается последний день практики)</w:t>
            </w:r>
          </w:p>
        </w:tc>
      </w:tr>
      <w:tr w:rsidR="00F52D19" w:rsidRPr="00F52D19" w14:paraId="02FDF511" w14:textId="77777777" w:rsidTr="00A62B2E">
        <w:tc>
          <w:tcPr>
            <w:tcW w:w="1526" w:type="dxa"/>
            <w:shd w:val="clear" w:color="auto" w:fill="auto"/>
          </w:tcPr>
          <w:p w14:paraId="6BD2F479" w14:textId="6042FB54" w:rsidR="00A62B2E" w:rsidRPr="00F52D19" w:rsidRDefault="00A62B2E" w:rsidP="00536963">
            <w:pPr>
              <w:rPr>
                <w:rFonts w:eastAsia="Calibri"/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Тема ВКР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F9AA10" w14:textId="06CAD8FB" w:rsidR="00A62B2E" w:rsidRPr="00F52D19" w:rsidRDefault="00A62B2E" w:rsidP="00A62B2E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52D19">
              <w:rPr>
                <w:i/>
                <w:iCs/>
                <w:sz w:val="22"/>
                <w:szCs w:val="22"/>
              </w:rPr>
              <w:t>« Наименование темы ВКР »</w:t>
            </w:r>
          </w:p>
        </w:tc>
      </w:tr>
      <w:bookmarkEnd w:id="10"/>
    </w:tbl>
    <w:p w14:paraId="2D848DA5" w14:textId="77777777" w:rsidR="009809B1" w:rsidRPr="00F52D19" w:rsidRDefault="009809B1" w:rsidP="009809B1"/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"/>
        <w:gridCol w:w="7112"/>
        <w:gridCol w:w="2124"/>
      </w:tblGrid>
      <w:tr w:rsidR="00F52D19" w:rsidRPr="00F52D19" w14:paraId="0D8D30E9" w14:textId="77777777" w:rsidTr="00CA1FDD">
        <w:trPr>
          <w:trHeight w:val="773"/>
        </w:trPr>
        <w:tc>
          <w:tcPr>
            <w:tcW w:w="278" w:type="pct"/>
            <w:vAlign w:val="center"/>
          </w:tcPr>
          <w:p w14:paraId="7FDB1AC7" w14:textId="77777777" w:rsidR="009809B1" w:rsidRPr="00F52D19" w:rsidRDefault="009809B1" w:rsidP="009809B1">
            <w:pPr>
              <w:tabs>
                <w:tab w:val="left" w:pos="8190"/>
              </w:tabs>
              <w:suppressAutoHyphens/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№</w:t>
            </w:r>
          </w:p>
          <w:p w14:paraId="513AC058" w14:textId="139F513C" w:rsidR="009809B1" w:rsidRPr="00F52D19" w:rsidRDefault="009809B1" w:rsidP="009809B1">
            <w:pPr>
              <w:tabs>
                <w:tab w:val="left" w:pos="8190"/>
              </w:tabs>
              <w:suppressAutoHyphens/>
              <w:jc w:val="center"/>
              <w:rPr>
                <w:sz w:val="24"/>
                <w:szCs w:val="24"/>
              </w:rPr>
            </w:pPr>
            <w:r w:rsidRPr="00F52D19">
              <w:rPr>
                <w:sz w:val="22"/>
                <w:szCs w:val="22"/>
              </w:rPr>
              <w:t>п/п</w:t>
            </w:r>
          </w:p>
        </w:tc>
        <w:tc>
          <w:tcPr>
            <w:tcW w:w="3636" w:type="pct"/>
            <w:vAlign w:val="center"/>
          </w:tcPr>
          <w:p w14:paraId="55F1C74C" w14:textId="5B65A850" w:rsidR="009809B1" w:rsidRPr="00F52D19" w:rsidRDefault="009809B1" w:rsidP="009809B1">
            <w:pPr>
              <w:tabs>
                <w:tab w:val="left" w:pos="8190"/>
              </w:tabs>
              <w:suppressAutoHyphens/>
              <w:jc w:val="center"/>
              <w:rPr>
                <w:sz w:val="24"/>
                <w:szCs w:val="24"/>
              </w:rPr>
            </w:pPr>
            <w:r w:rsidRPr="00F52D19">
              <w:rPr>
                <w:sz w:val="22"/>
                <w:szCs w:val="22"/>
              </w:rPr>
              <w:t xml:space="preserve">Наименование </w:t>
            </w:r>
            <w:r w:rsidRPr="00F52D19">
              <w:rPr>
                <w:rFonts w:eastAsia="Calibri"/>
                <w:sz w:val="22"/>
                <w:szCs w:val="22"/>
              </w:rPr>
              <w:t>работ</w:t>
            </w:r>
          </w:p>
        </w:tc>
        <w:tc>
          <w:tcPr>
            <w:tcW w:w="1086" w:type="pct"/>
            <w:vAlign w:val="center"/>
          </w:tcPr>
          <w:p w14:paraId="3777902B" w14:textId="77777777" w:rsidR="009809B1" w:rsidRPr="00F52D19" w:rsidRDefault="009809B1" w:rsidP="009809B1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>Срок</w:t>
            </w:r>
          </w:p>
          <w:p w14:paraId="00E28822" w14:textId="77777777" w:rsidR="009809B1" w:rsidRPr="00F52D19" w:rsidRDefault="009809B1" w:rsidP="009809B1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>выполнения</w:t>
            </w:r>
          </w:p>
        </w:tc>
      </w:tr>
      <w:tr w:rsidR="00F52D19" w:rsidRPr="00F52D19" w14:paraId="61AF0989" w14:textId="77777777" w:rsidTr="00536963">
        <w:trPr>
          <w:cantSplit/>
          <w:trHeight w:val="284"/>
        </w:trPr>
        <w:tc>
          <w:tcPr>
            <w:tcW w:w="278" w:type="pct"/>
            <w:vMerge w:val="restart"/>
          </w:tcPr>
          <w:p w14:paraId="7C9A02BB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F52D1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36" w:type="pct"/>
          </w:tcPr>
          <w:p w14:paraId="3B67AC18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b/>
                <w:sz w:val="24"/>
                <w:szCs w:val="24"/>
              </w:rPr>
            </w:pPr>
            <w:r w:rsidRPr="00F52D19">
              <w:rPr>
                <w:b/>
                <w:sz w:val="24"/>
                <w:szCs w:val="24"/>
              </w:rPr>
              <w:t>Теоретические исследования</w:t>
            </w:r>
            <w:r w:rsidRPr="00F52D19">
              <w:rPr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86" w:type="pct"/>
            <w:vMerge w:val="restart"/>
            <w:vAlign w:val="center"/>
          </w:tcPr>
          <w:p w14:paraId="1341E306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52D19" w:rsidRPr="00F52D19" w14:paraId="034493CE" w14:textId="77777777" w:rsidTr="00536963">
        <w:trPr>
          <w:cantSplit/>
          <w:trHeight w:val="284"/>
        </w:trPr>
        <w:tc>
          <w:tcPr>
            <w:tcW w:w="278" w:type="pct"/>
            <w:vMerge/>
          </w:tcPr>
          <w:p w14:paraId="130DBAFE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36" w:type="pct"/>
          </w:tcPr>
          <w:p w14:paraId="10CB5D2C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bCs/>
                <w:sz w:val="24"/>
                <w:szCs w:val="24"/>
              </w:rPr>
            </w:pPr>
            <w:r w:rsidRPr="00F52D19">
              <w:rPr>
                <w:bCs/>
                <w:sz w:val="24"/>
                <w:szCs w:val="24"/>
              </w:rPr>
              <w:t xml:space="preserve">1.1. </w:t>
            </w:r>
          </w:p>
        </w:tc>
        <w:tc>
          <w:tcPr>
            <w:tcW w:w="1086" w:type="pct"/>
            <w:vMerge/>
            <w:vAlign w:val="center"/>
          </w:tcPr>
          <w:p w14:paraId="64C20B9E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F52D19" w:rsidRPr="00F52D19" w14:paraId="2E960F75" w14:textId="77777777" w:rsidTr="00536963">
        <w:trPr>
          <w:cantSplit/>
          <w:trHeight w:val="284"/>
        </w:trPr>
        <w:tc>
          <w:tcPr>
            <w:tcW w:w="278" w:type="pct"/>
            <w:vMerge/>
          </w:tcPr>
          <w:p w14:paraId="78E6EC6C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36" w:type="pct"/>
          </w:tcPr>
          <w:p w14:paraId="4E08D9FB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bCs/>
                <w:i/>
                <w:iCs/>
                <w:sz w:val="24"/>
                <w:szCs w:val="24"/>
              </w:rPr>
            </w:pPr>
            <w:r w:rsidRPr="00F52D19">
              <w:rPr>
                <w:bCs/>
                <w:i/>
                <w:iCs/>
                <w:sz w:val="24"/>
                <w:szCs w:val="24"/>
              </w:rPr>
              <w:t>и т.д.</w:t>
            </w:r>
          </w:p>
        </w:tc>
        <w:tc>
          <w:tcPr>
            <w:tcW w:w="1086" w:type="pct"/>
            <w:vMerge/>
            <w:vAlign w:val="center"/>
          </w:tcPr>
          <w:p w14:paraId="449F4E92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F52D19" w:rsidRPr="00F52D19" w14:paraId="3052A162" w14:textId="77777777" w:rsidTr="00536963">
        <w:trPr>
          <w:cantSplit/>
          <w:trHeight w:val="284"/>
        </w:trPr>
        <w:tc>
          <w:tcPr>
            <w:tcW w:w="278" w:type="pct"/>
            <w:vMerge w:val="restart"/>
          </w:tcPr>
          <w:p w14:paraId="4DDBBBDE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F52D1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36" w:type="pct"/>
          </w:tcPr>
          <w:p w14:paraId="01C30E9E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b/>
                <w:sz w:val="24"/>
                <w:szCs w:val="24"/>
              </w:rPr>
            </w:pPr>
            <w:r w:rsidRPr="00F52D19">
              <w:rPr>
                <w:b/>
                <w:sz w:val="24"/>
                <w:szCs w:val="24"/>
              </w:rPr>
              <w:t xml:space="preserve">Экспериментальные исследования </w:t>
            </w:r>
          </w:p>
        </w:tc>
        <w:tc>
          <w:tcPr>
            <w:tcW w:w="1086" w:type="pct"/>
            <w:vMerge w:val="restart"/>
            <w:vAlign w:val="center"/>
          </w:tcPr>
          <w:p w14:paraId="33146425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52D19" w:rsidRPr="00F52D19" w14:paraId="1B8439E4" w14:textId="77777777" w:rsidTr="00536963">
        <w:trPr>
          <w:cantSplit/>
          <w:trHeight w:val="284"/>
        </w:trPr>
        <w:tc>
          <w:tcPr>
            <w:tcW w:w="278" w:type="pct"/>
            <w:vMerge/>
          </w:tcPr>
          <w:p w14:paraId="6D05F115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36" w:type="pct"/>
          </w:tcPr>
          <w:p w14:paraId="17FEB395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bCs/>
                <w:sz w:val="24"/>
                <w:szCs w:val="24"/>
              </w:rPr>
            </w:pPr>
            <w:r w:rsidRPr="00F52D19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1086" w:type="pct"/>
            <w:vMerge/>
            <w:vAlign w:val="center"/>
          </w:tcPr>
          <w:p w14:paraId="213C25D6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F52D19" w:rsidRPr="00F52D19" w14:paraId="30DE5380" w14:textId="77777777" w:rsidTr="00536963">
        <w:trPr>
          <w:cantSplit/>
          <w:trHeight w:val="284"/>
        </w:trPr>
        <w:tc>
          <w:tcPr>
            <w:tcW w:w="278" w:type="pct"/>
            <w:vMerge/>
          </w:tcPr>
          <w:p w14:paraId="3AADADAE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36" w:type="pct"/>
          </w:tcPr>
          <w:p w14:paraId="33ECBB7C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bCs/>
                <w:sz w:val="24"/>
                <w:szCs w:val="24"/>
              </w:rPr>
            </w:pPr>
            <w:r w:rsidRPr="00F52D19">
              <w:rPr>
                <w:bCs/>
                <w:i/>
                <w:iCs/>
                <w:sz w:val="24"/>
                <w:szCs w:val="24"/>
              </w:rPr>
              <w:t>и т.д.</w:t>
            </w:r>
          </w:p>
        </w:tc>
        <w:tc>
          <w:tcPr>
            <w:tcW w:w="1086" w:type="pct"/>
            <w:vMerge/>
            <w:vAlign w:val="center"/>
          </w:tcPr>
          <w:p w14:paraId="1BE164A2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F52D19" w:rsidRPr="00F52D19" w14:paraId="153019BD" w14:textId="77777777" w:rsidTr="00536963">
        <w:trPr>
          <w:cantSplit/>
          <w:trHeight w:val="284"/>
        </w:trPr>
        <w:tc>
          <w:tcPr>
            <w:tcW w:w="278" w:type="pct"/>
            <w:vMerge w:val="restart"/>
          </w:tcPr>
          <w:p w14:paraId="5C361543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F52D1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36" w:type="pct"/>
          </w:tcPr>
          <w:p w14:paraId="21DA9B49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b/>
                <w:sz w:val="24"/>
                <w:szCs w:val="24"/>
              </w:rPr>
            </w:pPr>
            <w:r w:rsidRPr="00F52D19">
              <w:rPr>
                <w:b/>
                <w:sz w:val="24"/>
                <w:szCs w:val="24"/>
              </w:rPr>
              <w:t xml:space="preserve">Участие в конференциях и семинарах </w:t>
            </w:r>
          </w:p>
        </w:tc>
        <w:tc>
          <w:tcPr>
            <w:tcW w:w="1086" w:type="pct"/>
            <w:vMerge w:val="restart"/>
            <w:vAlign w:val="center"/>
          </w:tcPr>
          <w:p w14:paraId="5A84013B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52D19" w:rsidRPr="00F52D19" w14:paraId="3434970C" w14:textId="77777777" w:rsidTr="00536963">
        <w:trPr>
          <w:cantSplit/>
          <w:trHeight w:val="284"/>
        </w:trPr>
        <w:tc>
          <w:tcPr>
            <w:tcW w:w="278" w:type="pct"/>
            <w:vMerge/>
          </w:tcPr>
          <w:p w14:paraId="71583150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636" w:type="pct"/>
          </w:tcPr>
          <w:p w14:paraId="5F68B91B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>3.1.</w:t>
            </w:r>
          </w:p>
        </w:tc>
        <w:tc>
          <w:tcPr>
            <w:tcW w:w="1086" w:type="pct"/>
            <w:vMerge/>
            <w:vAlign w:val="center"/>
          </w:tcPr>
          <w:p w14:paraId="4F922224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52D19" w:rsidRPr="00F52D19" w14:paraId="5DF6AB54" w14:textId="77777777" w:rsidTr="00536963">
        <w:trPr>
          <w:cantSplit/>
          <w:trHeight w:val="284"/>
        </w:trPr>
        <w:tc>
          <w:tcPr>
            <w:tcW w:w="278" w:type="pct"/>
            <w:vMerge/>
          </w:tcPr>
          <w:p w14:paraId="60936446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636" w:type="pct"/>
          </w:tcPr>
          <w:p w14:paraId="117AC51F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sz w:val="24"/>
                <w:szCs w:val="24"/>
              </w:rPr>
            </w:pPr>
            <w:r w:rsidRPr="00F52D19">
              <w:rPr>
                <w:bCs/>
                <w:i/>
                <w:iCs/>
                <w:sz w:val="24"/>
                <w:szCs w:val="24"/>
              </w:rPr>
              <w:t>и т.д.</w:t>
            </w:r>
          </w:p>
        </w:tc>
        <w:tc>
          <w:tcPr>
            <w:tcW w:w="1086" w:type="pct"/>
            <w:vMerge/>
            <w:vAlign w:val="center"/>
          </w:tcPr>
          <w:p w14:paraId="2DE8FB1F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52D19" w:rsidRPr="00F52D19" w14:paraId="61C5C745" w14:textId="77777777" w:rsidTr="00536963">
        <w:trPr>
          <w:cantSplit/>
          <w:trHeight w:val="284"/>
        </w:trPr>
        <w:tc>
          <w:tcPr>
            <w:tcW w:w="278" w:type="pct"/>
            <w:vMerge w:val="restart"/>
          </w:tcPr>
          <w:p w14:paraId="5B1791E7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F52D1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36" w:type="pct"/>
          </w:tcPr>
          <w:p w14:paraId="32452356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b/>
                <w:bCs/>
                <w:sz w:val="24"/>
                <w:szCs w:val="24"/>
              </w:rPr>
            </w:pPr>
            <w:r w:rsidRPr="00F52D19">
              <w:rPr>
                <w:b/>
                <w:bCs/>
                <w:sz w:val="24"/>
                <w:szCs w:val="24"/>
              </w:rPr>
              <w:t>Публикации в научных изданиях</w:t>
            </w:r>
          </w:p>
        </w:tc>
        <w:tc>
          <w:tcPr>
            <w:tcW w:w="1086" w:type="pct"/>
            <w:vMerge w:val="restart"/>
            <w:vAlign w:val="center"/>
          </w:tcPr>
          <w:p w14:paraId="21695A9C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52D19" w:rsidRPr="00F52D19" w14:paraId="50B0FC41" w14:textId="77777777" w:rsidTr="00536963">
        <w:trPr>
          <w:cantSplit/>
          <w:trHeight w:val="284"/>
        </w:trPr>
        <w:tc>
          <w:tcPr>
            <w:tcW w:w="278" w:type="pct"/>
            <w:vMerge/>
          </w:tcPr>
          <w:p w14:paraId="7B7A8F89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636" w:type="pct"/>
          </w:tcPr>
          <w:p w14:paraId="27E16312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 xml:space="preserve">4.1. </w:t>
            </w:r>
          </w:p>
        </w:tc>
        <w:tc>
          <w:tcPr>
            <w:tcW w:w="1086" w:type="pct"/>
            <w:vMerge/>
            <w:vAlign w:val="center"/>
          </w:tcPr>
          <w:p w14:paraId="0CA27D63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66BCD" w:rsidRPr="00F52D19" w14:paraId="3543E94B" w14:textId="77777777" w:rsidTr="00536963">
        <w:trPr>
          <w:cantSplit/>
          <w:trHeight w:val="284"/>
        </w:trPr>
        <w:tc>
          <w:tcPr>
            <w:tcW w:w="278" w:type="pct"/>
            <w:vMerge/>
          </w:tcPr>
          <w:p w14:paraId="30CA39C8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636" w:type="pct"/>
            <w:vAlign w:val="center"/>
          </w:tcPr>
          <w:p w14:paraId="59178446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sz w:val="24"/>
                <w:szCs w:val="24"/>
              </w:rPr>
            </w:pPr>
            <w:r w:rsidRPr="00F52D19">
              <w:rPr>
                <w:bCs/>
                <w:i/>
                <w:iCs/>
                <w:sz w:val="24"/>
                <w:szCs w:val="24"/>
              </w:rPr>
              <w:t>и т.д.</w:t>
            </w:r>
          </w:p>
        </w:tc>
        <w:tc>
          <w:tcPr>
            <w:tcW w:w="1086" w:type="pct"/>
            <w:vMerge/>
            <w:vAlign w:val="center"/>
          </w:tcPr>
          <w:p w14:paraId="763A4A5E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66BCD" w:rsidRPr="00F52D19" w14:paraId="704DCD69" w14:textId="77777777" w:rsidTr="00536963">
        <w:trPr>
          <w:cantSplit/>
          <w:trHeight w:val="284"/>
        </w:trPr>
        <w:tc>
          <w:tcPr>
            <w:tcW w:w="278" w:type="pct"/>
            <w:vMerge w:val="restart"/>
          </w:tcPr>
          <w:p w14:paraId="0959A084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F52D1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36" w:type="pct"/>
            <w:vAlign w:val="center"/>
          </w:tcPr>
          <w:p w14:paraId="4E6F9941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b/>
                <w:bCs/>
                <w:sz w:val="24"/>
                <w:szCs w:val="24"/>
              </w:rPr>
            </w:pPr>
            <w:r w:rsidRPr="00F52D19">
              <w:rPr>
                <w:b/>
                <w:bCs/>
                <w:sz w:val="24"/>
                <w:szCs w:val="24"/>
              </w:rPr>
              <w:t>Прочие виды научных работ</w:t>
            </w:r>
          </w:p>
        </w:tc>
        <w:tc>
          <w:tcPr>
            <w:tcW w:w="1086" w:type="pct"/>
            <w:vMerge w:val="restart"/>
            <w:vAlign w:val="center"/>
          </w:tcPr>
          <w:p w14:paraId="2A574063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66BCD" w:rsidRPr="00F52D19" w14:paraId="68181B45" w14:textId="77777777" w:rsidTr="00536963">
        <w:trPr>
          <w:cantSplit/>
          <w:trHeight w:val="284"/>
        </w:trPr>
        <w:tc>
          <w:tcPr>
            <w:tcW w:w="278" w:type="pct"/>
            <w:vMerge/>
          </w:tcPr>
          <w:p w14:paraId="73CE1EDE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636" w:type="pct"/>
            <w:vAlign w:val="center"/>
          </w:tcPr>
          <w:p w14:paraId="45830FE0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bCs/>
                <w:iCs/>
                <w:sz w:val="24"/>
                <w:szCs w:val="24"/>
              </w:rPr>
            </w:pPr>
            <w:r w:rsidRPr="00F52D19">
              <w:rPr>
                <w:bCs/>
                <w:iCs/>
                <w:sz w:val="24"/>
                <w:szCs w:val="24"/>
              </w:rPr>
              <w:t>5.1</w:t>
            </w:r>
          </w:p>
        </w:tc>
        <w:tc>
          <w:tcPr>
            <w:tcW w:w="1086" w:type="pct"/>
            <w:vMerge/>
            <w:vAlign w:val="center"/>
          </w:tcPr>
          <w:p w14:paraId="5004ED80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66BCD" w:rsidRPr="00F52D19" w14:paraId="36ED62D6" w14:textId="77777777" w:rsidTr="00536963">
        <w:trPr>
          <w:cantSplit/>
          <w:trHeight w:val="284"/>
        </w:trPr>
        <w:tc>
          <w:tcPr>
            <w:tcW w:w="278" w:type="pct"/>
            <w:vMerge/>
          </w:tcPr>
          <w:p w14:paraId="7FDB02C0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636" w:type="pct"/>
            <w:vAlign w:val="center"/>
          </w:tcPr>
          <w:p w14:paraId="1005740B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bCs/>
                <w:i/>
                <w:iCs/>
                <w:sz w:val="24"/>
                <w:szCs w:val="24"/>
              </w:rPr>
            </w:pPr>
            <w:r w:rsidRPr="00F52D19">
              <w:rPr>
                <w:bCs/>
                <w:i/>
                <w:iCs/>
                <w:sz w:val="24"/>
                <w:szCs w:val="24"/>
              </w:rPr>
              <w:t>и т.д.</w:t>
            </w:r>
          </w:p>
        </w:tc>
        <w:tc>
          <w:tcPr>
            <w:tcW w:w="1086" w:type="pct"/>
            <w:vMerge/>
            <w:vAlign w:val="center"/>
          </w:tcPr>
          <w:p w14:paraId="3C4179E0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4BF58B20" w14:textId="77777777" w:rsidR="009809B1" w:rsidRPr="00F52D19" w:rsidRDefault="009809B1" w:rsidP="009809B1">
      <w:pPr>
        <w:tabs>
          <w:tab w:val="left" w:pos="8190"/>
        </w:tabs>
        <w:suppressAutoHyphens/>
        <w:jc w:val="both"/>
        <w:rPr>
          <w:sz w:val="16"/>
          <w:szCs w:val="32"/>
        </w:rPr>
      </w:pP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76"/>
        <w:gridCol w:w="2693"/>
        <w:gridCol w:w="284"/>
        <w:gridCol w:w="1842"/>
        <w:gridCol w:w="284"/>
        <w:gridCol w:w="1276"/>
      </w:tblGrid>
      <w:tr w:rsidR="00766BCD" w:rsidRPr="00F52D19" w14:paraId="44881337" w14:textId="77777777" w:rsidTr="00536963">
        <w:tc>
          <w:tcPr>
            <w:tcW w:w="3176" w:type="dxa"/>
            <w:vAlign w:val="bottom"/>
          </w:tcPr>
          <w:p w14:paraId="193829C0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>Руководитель практики</w:t>
            </w:r>
          </w:p>
          <w:p w14:paraId="1AA67AED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 xml:space="preserve">от университета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7FC69735" w14:textId="77777777" w:rsidR="009809B1" w:rsidRPr="00F52D19" w:rsidRDefault="009809B1" w:rsidP="00536963">
            <w:pPr>
              <w:pStyle w:val="Noeeu"/>
              <w:widowControl/>
              <w:tabs>
                <w:tab w:val="left" w:pos="8190"/>
              </w:tabs>
              <w:suppressAutoHyphens/>
              <w:jc w:val="center"/>
              <w:rPr>
                <w:spacing w:val="0"/>
                <w:kern w:val="0"/>
                <w:position w:val="0"/>
                <w:szCs w:val="24"/>
                <w:lang w:val="ru-RU"/>
              </w:rPr>
            </w:pPr>
          </w:p>
        </w:tc>
        <w:tc>
          <w:tcPr>
            <w:tcW w:w="284" w:type="dxa"/>
            <w:vAlign w:val="bottom"/>
          </w:tcPr>
          <w:p w14:paraId="00A3C68B" w14:textId="77777777" w:rsidR="009809B1" w:rsidRPr="00F52D19" w:rsidRDefault="009809B1" w:rsidP="00536963">
            <w:pPr>
              <w:pStyle w:val="Noeeu"/>
              <w:widowControl/>
              <w:tabs>
                <w:tab w:val="left" w:pos="8190"/>
              </w:tabs>
              <w:suppressAutoHyphens/>
              <w:jc w:val="center"/>
              <w:rPr>
                <w:spacing w:val="0"/>
                <w:kern w:val="0"/>
                <w:position w:val="0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26046065" w14:textId="77777777" w:rsidR="009809B1" w:rsidRPr="00F52D19" w:rsidRDefault="009809B1" w:rsidP="00536963">
            <w:pPr>
              <w:pStyle w:val="Noeeu"/>
              <w:jc w:val="center"/>
              <w:rPr>
                <w:szCs w:val="24"/>
              </w:rPr>
            </w:pPr>
          </w:p>
        </w:tc>
        <w:tc>
          <w:tcPr>
            <w:tcW w:w="284" w:type="dxa"/>
          </w:tcPr>
          <w:p w14:paraId="10F2C861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CFDED5E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</w:tr>
      <w:tr w:rsidR="00766BCD" w:rsidRPr="00F52D19" w14:paraId="7FB05115" w14:textId="77777777" w:rsidTr="00536963">
        <w:tc>
          <w:tcPr>
            <w:tcW w:w="3176" w:type="dxa"/>
          </w:tcPr>
          <w:p w14:paraId="335601E5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5936AAA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Фамилия Имя Отчество</w:t>
            </w:r>
          </w:p>
        </w:tc>
        <w:tc>
          <w:tcPr>
            <w:tcW w:w="284" w:type="dxa"/>
          </w:tcPr>
          <w:p w14:paraId="036F9F47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C3E1E03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26125446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837CC96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дата</w:t>
            </w:r>
          </w:p>
        </w:tc>
      </w:tr>
      <w:tr w:rsidR="00766BCD" w:rsidRPr="00F52D19" w14:paraId="1171355B" w14:textId="77777777" w:rsidTr="00536963">
        <w:trPr>
          <w:trHeight w:val="327"/>
        </w:trPr>
        <w:tc>
          <w:tcPr>
            <w:tcW w:w="3176" w:type="dxa"/>
            <w:vAlign w:val="bottom"/>
          </w:tcPr>
          <w:p w14:paraId="2A23947B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>Задание принял к исполнению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32040448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5F251093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2BF9D01D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</w:tcPr>
          <w:p w14:paraId="29B1B3EA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214FE782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766BCD" w:rsidRPr="00F52D19" w14:paraId="0EBE15CD" w14:textId="77777777" w:rsidTr="00536963">
        <w:trPr>
          <w:trHeight w:val="227"/>
        </w:trPr>
        <w:tc>
          <w:tcPr>
            <w:tcW w:w="3176" w:type="dxa"/>
          </w:tcPr>
          <w:p w14:paraId="3F189057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C6640DC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Фамилия Имя Отчество</w:t>
            </w:r>
          </w:p>
        </w:tc>
        <w:tc>
          <w:tcPr>
            <w:tcW w:w="284" w:type="dxa"/>
          </w:tcPr>
          <w:p w14:paraId="69D2F6EF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D5825CF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19AF6120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82DC3D1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дата</w:t>
            </w:r>
          </w:p>
        </w:tc>
      </w:tr>
    </w:tbl>
    <w:p w14:paraId="25E72D3C" w14:textId="77777777" w:rsidR="009809B1" w:rsidRPr="00F52D19" w:rsidRDefault="009809B1" w:rsidP="009809B1">
      <w:pPr>
        <w:tabs>
          <w:tab w:val="left" w:pos="8190"/>
        </w:tabs>
        <w:suppressAutoHyphens/>
        <w:jc w:val="both"/>
        <w:rPr>
          <w:sz w:val="16"/>
          <w:szCs w:val="32"/>
        </w:rPr>
      </w:pPr>
    </w:p>
    <w:p w14:paraId="0B50D626" w14:textId="77777777" w:rsidR="009809B1" w:rsidRPr="00F52D19" w:rsidRDefault="009809B1" w:rsidP="009809B1">
      <w:pPr>
        <w:tabs>
          <w:tab w:val="left" w:pos="8190"/>
        </w:tabs>
        <w:suppressAutoHyphens/>
        <w:jc w:val="both"/>
        <w:rPr>
          <w:sz w:val="16"/>
          <w:szCs w:val="32"/>
        </w:rPr>
      </w:pPr>
    </w:p>
    <w:p w14:paraId="3A333B47" w14:textId="77777777" w:rsidR="00A62B2E" w:rsidRPr="00F52D19" w:rsidRDefault="00A62B2E" w:rsidP="00E11396">
      <w:pPr>
        <w:jc w:val="right"/>
        <w:rPr>
          <w:b/>
          <w:spacing w:val="-5"/>
          <w:sz w:val="28"/>
          <w:szCs w:val="28"/>
        </w:rPr>
        <w:sectPr w:rsidR="00A62B2E" w:rsidRPr="00F52D19" w:rsidSect="00C867A8"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14:paraId="0537F3EC" w14:textId="4559FDC0" w:rsidR="007F0DD9" w:rsidRPr="00F52D19" w:rsidRDefault="007F0DD9" w:rsidP="00E11396">
      <w:pPr>
        <w:jc w:val="right"/>
        <w:rPr>
          <w:b/>
          <w:spacing w:val="-5"/>
          <w:sz w:val="28"/>
          <w:szCs w:val="28"/>
        </w:rPr>
      </w:pPr>
      <w:r w:rsidRPr="00F52D19">
        <w:rPr>
          <w:b/>
          <w:spacing w:val="-5"/>
          <w:sz w:val="28"/>
          <w:szCs w:val="28"/>
        </w:rPr>
        <w:lastRenderedPageBreak/>
        <w:t xml:space="preserve">Приложение </w:t>
      </w:r>
      <w:r w:rsidR="00513D0E" w:rsidRPr="00F52D19">
        <w:rPr>
          <w:b/>
          <w:spacing w:val="-5"/>
          <w:sz w:val="28"/>
          <w:szCs w:val="28"/>
        </w:rPr>
        <w:t>3</w:t>
      </w:r>
    </w:p>
    <w:p w14:paraId="4B55D129" w14:textId="77777777" w:rsidR="00513D0E" w:rsidRPr="00F52D19" w:rsidRDefault="00513D0E" w:rsidP="00513D0E">
      <w:pPr>
        <w:shd w:val="clear" w:color="auto" w:fill="FFFFFF"/>
        <w:jc w:val="center"/>
        <w:rPr>
          <w:rFonts w:eastAsia="Calibri"/>
          <w:b/>
          <w:bCs/>
          <w:sz w:val="24"/>
          <w:szCs w:val="24"/>
        </w:rPr>
      </w:pPr>
      <w:bookmarkStart w:id="11" w:name="_Hlk169134582"/>
    </w:p>
    <w:p w14:paraId="3645E391" w14:textId="77777777" w:rsidR="00513D0E" w:rsidRPr="00F52D19" w:rsidRDefault="00513D0E" w:rsidP="00513D0E">
      <w:pPr>
        <w:shd w:val="clear" w:color="auto" w:fill="FFFFFF"/>
        <w:jc w:val="center"/>
        <w:rPr>
          <w:rFonts w:eastAsia="Calibri"/>
          <w:b/>
          <w:bCs/>
          <w:sz w:val="24"/>
          <w:szCs w:val="24"/>
        </w:rPr>
      </w:pPr>
      <w:r w:rsidRPr="00F52D19">
        <w:rPr>
          <w:rFonts w:eastAsia="Calibri"/>
          <w:b/>
          <w:bCs/>
          <w:sz w:val="24"/>
          <w:szCs w:val="24"/>
        </w:rPr>
        <w:t>ДНЕВНИК ПРАКТИКИ</w:t>
      </w:r>
    </w:p>
    <w:p w14:paraId="32380B11" w14:textId="77777777" w:rsidR="00513D0E" w:rsidRPr="00F52D19" w:rsidRDefault="00513D0E" w:rsidP="00513D0E">
      <w:pPr>
        <w:shd w:val="clear" w:color="auto" w:fill="FFFFFF"/>
        <w:jc w:val="center"/>
        <w:rPr>
          <w:rFonts w:eastAsia="Calibri"/>
          <w:b/>
          <w:bCs/>
          <w:sz w:val="16"/>
          <w:szCs w:val="16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6237"/>
      </w:tblGrid>
      <w:tr w:rsidR="00766BCD" w:rsidRPr="00F52D19" w14:paraId="3446B3F6" w14:textId="77777777" w:rsidTr="00536963">
        <w:tc>
          <w:tcPr>
            <w:tcW w:w="3369" w:type="dxa"/>
            <w:shd w:val="clear" w:color="auto" w:fill="auto"/>
          </w:tcPr>
          <w:p w14:paraId="2B0D5967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Вид практики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A2B902C" w14:textId="5A1CF000" w:rsidR="00513D0E" w:rsidRPr="00F52D19" w:rsidRDefault="00A62B2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sz w:val="22"/>
                <w:szCs w:val="22"/>
              </w:rPr>
              <w:t>Научно-исследовательская работа (Часть I / II / III / IV)</w:t>
            </w:r>
          </w:p>
        </w:tc>
      </w:tr>
      <w:tr w:rsidR="00766BCD" w:rsidRPr="00F52D19" w14:paraId="65BEE735" w14:textId="77777777" w:rsidTr="00536963">
        <w:tc>
          <w:tcPr>
            <w:tcW w:w="3369" w:type="dxa"/>
            <w:shd w:val="clear" w:color="auto" w:fill="auto"/>
          </w:tcPr>
          <w:p w14:paraId="1772C541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Фамилия И.О. обучающегося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05FCC5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</w:p>
        </w:tc>
      </w:tr>
      <w:tr w:rsidR="00766BCD" w:rsidRPr="00F52D19" w14:paraId="28D78947" w14:textId="77777777" w:rsidTr="00536963">
        <w:tc>
          <w:tcPr>
            <w:tcW w:w="3369" w:type="dxa"/>
            <w:shd w:val="clear" w:color="auto" w:fill="auto"/>
          </w:tcPr>
          <w:p w14:paraId="67B8CDB1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Факультет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B7FFA7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Отдел магистратуры и аспирантуры научного управления</w:t>
            </w:r>
          </w:p>
        </w:tc>
      </w:tr>
      <w:tr w:rsidR="00766BCD" w:rsidRPr="00F52D19" w14:paraId="7B3A7CE6" w14:textId="77777777" w:rsidTr="00536963">
        <w:tc>
          <w:tcPr>
            <w:tcW w:w="3369" w:type="dxa"/>
            <w:shd w:val="clear" w:color="auto" w:fill="auto"/>
          </w:tcPr>
          <w:p w14:paraId="6FBA39F0" w14:textId="4BE32315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Группа</w:t>
            </w:r>
            <w:r w:rsidR="00A62B2E" w:rsidRPr="00F52D19">
              <w:rPr>
                <w:rFonts w:eastAsia="Calibri"/>
                <w:bCs/>
                <w:iCs/>
                <w:sz w:val="24"/>
                <w:szCs w:val="24"/>
              </w:rPr>
              <w:t>, шифр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DA186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</w:p>
        </w:tc>
      </w:tr>
      <w:tr w:rsidR="00766BCD" w:rsidRPr="00F52D19" w14:paraId="78993E96" w14:textId="77777777" w:rsidTr="00536963">
        <w:tc>
          <w:tcPr>
            <w:tcW w:w="3369" w:type="dxa"/>
            <w:shd w:val="clear" w:color="auto" w:fill="auto"/>
          </w:tcPr>
          <w:p w14:paraId="45B89AD1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Направление подготовки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82D93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19.04.04 Технология продукции и организация общественного питания</w:t>
            </w:r>
          </w:p>
        </w:tc>
      </w:tr>
      <w:tr w:rsidR="00766BCD" w:rsidRPr="00F52D19" w14:paraId="0F0FFA93" w14:textId="77777777" w:rsidTr="00536963">
        <w:tc>
          <w:tcPr>
            <w:tcW w:w="3369" w:type="dxa"/>
            <w:shd w:val="clear" w:color="auto" w:fill="auto"/>
          </w:tcPr>
          <w:p w14:paraId="2A02E6B2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Направленность (профиль)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590B36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Технология, организация и управление в предприятиях питания</w:t>
            </w:r>
          </w:p>
        </w:tc>
      </w:tr>
      <w:tr w:rsidR="00766BCD" w:rsidRPr="00F52D19" w14:paraId="10A81F57" w14:textId="77777777" w:rsidTr="00A62B2E">
        <w:trPr>
          <w:trHeight w:val="365"/>
        </w:trPr>
        <w:tc>
          <w:tcPr>
            <w:tcW w:w="3369" w:type="dxa"/>
            <w:shd w:val="clear" w:color="auto" w:fill="auto"/>
          </w:tcPr>
          <w:p w14:paraId="36F272F7" w14:textId="1C8546A0" w:rsidR="00A62B2E" w:rsidRPr="00F52D19" w:rsidRDefault="00A62B2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sz w:val="24"/>
                <w:szCs w:val="24"/>
              </w:rPr>
              <w:t>Срок прохождения практики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313417" w14:textId="07DCEDAD" w:rsidR="00A62B2E" w:rsidRPr="00F52D19" w:rsidRDefault="00A62B2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sz w:val="24"/>
                <w:szCs w:val="24"/>
              </w:rPr>
              <w:t>с ____.____.20__ г.  по ____.____.20__ г.</w:t>
            </w:r>
          </w:p>
        </w:tc>
      </w:tr>
      <w:tr w:rsidR="00A62B2E" w:rsidRPr="00F52D19" w14:paraId="25F8C364" w14:textId="77777777" w:rsidTr="00536963">
        <w:tc>
          <w:tcPr>
            <w:tcW w:w="3369" w:type="dxa"/>
            <w:shd w:val="clear" w:color="auto" w:fill="auto"/>
          </w:tcPr>
          <w:p w14:paraId="13AAED53" w14:textId="655F1CF9" w:rsidR="00A62B2E" w:rsidRPr="00F52D19" w:rsidRDefault="00A62B2E" w:rsidP="00536963">
            <w:pPr>
              <w:rPr>
                <w:rFonts w:eastAsia="Calibri"/>
                <w:bCs/>
                <w:sz w:val="24"/>
                <w:szCs w:val="24"/>
              </w:rPr>
            </w:pPr>
            <w:r w:rsidRPr="00F52D19">
              <w:rPr>
                <w:rFonts w:eastAsia="Calibri"/>
                <w:bCs/>
                <w:sz w:val="24"/>
                <w:szCs w:val="24"/>
              </w:rPr>
              <w:t>Место прохождения практики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F4C24" w14:textId="352D128B" w:rsidR="00A62B2E" w:rsidRPr="00F52D19" w:rsidRDefault="00A62B2E" w:rsidP="00536963">
            <w:pPr>
              <w:rPr>
                <w:rFonts w:eastAsia="Calibri"/>
                <w:bCs/>
                <w:sz w:val="24"/>
                <w:szCs w:val="24"/>
              </w:rPr>
            </w:pPr>
            <w:r w:rsidRPr="00F52D19">
              <w:rPr>
                <w:rFonts w:eastAsia="Calibri"/>
                <w:bCs/>
                <w:sz w:val="24"/>
                <w:szCs w:val="24"/>
              </w:rPr>
              <w:t>Кафедра пищевых технологий</w:t>
            </w:r>
          </w:p>
        </w:tc>
      </w:tr>
      <w:bookmarkEnd w:id="11"/>
    </w:tbl>
    <w:p w14:paraId="02ECF251" w14:textId="77777777" w:rsidR="00513D0E" w:rsidRPr="00F52D19" w:rsidRDefault="00513D0E" w:rsidP="00513D0E">
      <w:pPr>
        <w:shd w:val="clear" w:color="auto" w:fill="FFFFFF"/>
        <w:rPr>
          <w:rFonts w:eastAsia="Calibri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05"/>
        <w:gridCol w:w="1972"/>
        <w:gridCol w:w="2254"/>
      </w:tblGrid>
      <w:tr w:rsidR="00766BCD" w:rsidRPr="00F52D19" w14:paraId="7966828E" w14:textId="77777777" w:rsidTr="00513D0E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14:paraId="53401A49" w14:textId="77777777" w:rsidR="00513D0E" w:rsidRPr="00F52D19" w:rsidRDefault="00513D0E" w:rsidP="00536963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№ п/п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5D3D4CC4" w14:textId="77777777" w:rsidR="00513D0E" w:rsidRPr="00F52D19" w:rsidRDefault="00513D0E" w:rsidP="00536963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Содержание этапа практики</w:t>
            </w:r>
          </w:p>
          <w:p w14:paraId="13B6EAC6" w14:textId="77777777" w:rsidR="00513D0E" w:rsidRPr="00F52D19" w:rsidRDefault="00513D0E" w:rsidP="00536963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(в соответствии с рабочим графиком и индивидуальным заданием)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6B597329" w14:textId="77777777" w:rsidR="00513D0E" w:rsidRPr="00F52D19" w:rsidRDefault="00513D0E" w:rsidP="00536963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Сроки</w:t>
            </w:r>
          </w:p>
          <w:p w14:paraId="61A3E5CD" w14:textId="77777777" w:rsidR="00513D0E" w:rsidRPr="00F52D19" w:rsidRDefault="00513D0E" w:rsidP="00536963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выполнения</w:t>
            </w:r>
          </w:p>
        </w:tc>
        <w:tc>
          <w:tcPr>
            <w:tcW w:w="2254" w:type="dxa"/>
            <w:vAlign w:val="center"/>
          </w:tcPr>
          <w:p w14:paraId="67B3D7B1" w14:textId="77777777" w:rsidR="00513D0E" w:rsidRPr="00F52D19" w:rsidRDefault="00513D0E" w:rsidP="00536963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 xml:space="preserve">Отметка руководителя практики о выполнении </w:t>
            </w:r>
            <w:r w:rsidRPr="00F52D19">
              <w:rPr>
                <w:rFonts w:eastAsia="Calibri"/>
                <w:i/>
                <w:iCs/>
              </w:rPr>
              <w:t>(выполнено/</w:t>
            </w:r>
            <w:r w:rsidRPr="00F52D19">
              <w:rPr>
                <w:rFonts w:eastAsia="Calibri"/>
                <w:i/>
                <w:iCs/>
              </w:rPr>
              <w:br/>
              <w:t>не выполнено)</w:t>
            </w:r>
          </w:p>
        </w:tc>
      </w:tr>
      <w:tr w:rsidR="00766BCD" w:rsidRPr="00F52D19" w14:paraId="1B6F5D06" w14:textId="77777777" w:rsidTr="00513D0E">
        <w:trPr>
          <w:trHeight w:val="907"/>
        </w:trPr>
        <w:tc>
          <w:tcPr>
            <w:tcW w:w="567" w:type="dxa"/>
            <w:shd w:val="clear" w:color="auto" w:fill="auto"/>
          </w:tcPr>
          <w:p w14:paraId="6CAB78F2" w14:textId="7AE5F0AF" w:rsidR="00513D0E" w:rsidRPr="00F52D19" w:rsidRDefault="00513D0E" w:rsidP="00536963">
            <w:pPr>
              <w:spacing w:line="288" w:lineRule="auto"/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1.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3A753" w14:textId="49D526F8" w:rsidR="00513D0E" w:rsidRPr="00F52D19" w:rsidRDefault="00513D0E" w:rsidP="00513D0E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4B40FF2A" w14:textId="6F80E3F7" w:rsidR="00513D0E" w:rsidRPr="00F52D19" w:rsidRDefault="00513D0E" w:rsidP="00536963">
            <w:pPr>
              <w:jc w:val="right"/>
              <w:rPr>
                <w:rFonts w:eastAsia="Calibri"/>
                <w:vertAlign w:val="superscript"/>
              </w:rPr>
            </w:pPr>
          </w:p>
        </w:tc>
        <w:tc>
          <w:tcPr>
            <w:tcW w:w="2254" w:type="dxa"/>
            <w:vAlign w:val="center"/>
          </w:tcPr>
          <w:p w14:paraId="1789C5A1" w14:textId="77777777" w:rsidR="00513D0E" w:rsidRPr="00F52D19" w:rsidRDefault="00513D0E" w:rsidP="00536963">
            <w:pPr>
              <w:spacing w:line="288" w:lineRule="auto"/>
              <w:jc w:val="center"/>
              <w:rPr>
                <w:rFonts w:eastAsia="Calibri"/>
                <w:vertAlign w:val="superscript"/>
              </w:rPr>
            </w:pPr>
          </w:p>
        </w:tc>
      </w:tr>
      <w:tr w:rsidR="00766BCD" w:rsidRPr="00F52D19" w14:paraId="18B46511" w14:textId="77777777" w:rsidTr="00513D0E">
        <w:trPr>
          <w:trHeight w:val="907"/>
        </w:trPr>
        <w:tc>
          <w:tcPr>
            <w:tcW w:w="567" w:type="dxa"/>
            <w:shd w:val="clear" w:color="auto" w:fill="auto"/>
          </w:tcPr>
          <w:p w14:paraId="1A50771D" w14:textId="191031CF" w:rsidR="00513D0E" w:rsidRPr="00F52D19" w:rsidRDefault="00513D0E" w:rsidP="00536963">
            <w:pPr>
              <w:spacing w:line="288" w:lineRule="auto"/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2.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BF03C" w14:textId="1653A53A" w:rsidR="00513D0E" w:rsidRPr="00F52D19" w:rsidRDefault="00513D0E" w:rsidP="00513D0E">
            <w:pPr>
              <w:rPr>
                <w:bCs/>
              </w:rPr>
            </w:pPr>
          </w:p>
        </w:tc>
        <w:tc>
          <w:tcPr>
            <w:tcW w:w="1972" w:type="dxa"/>
            <w:shd w:val="clear" w:color="auto" w:fill="auto"/>
          </w:tcPr>
          <w:p w14:paraId="2D7803FF" w14:textId="3EB65F49" w:rsidR="00513D0E" w:rsidRPr="00F52D19" w:rsidRDefault="00513D0E" w:rsidP="00536963">
            <w:pPr>
              <w:spacing w:line="288" w:lineRule="auto"/>
              <w:jc w:val="right"/>
              <w:rPr>
                <w:rFonts w:eastAsia="Calibri"/>
                <w:vertAlign w:val="superscript"/>
              </w:rPr>
            </w:pPr>
          </w:p>
        </w:tc>
        <w:tc>
          <w:tcPr>
            <w:tcW w:w="2254" w:type="dxa"/>
          </w:tcPr>
          <w:p w14:paraId="703E14E4" w14:textId="77777777" w:rsidR="00513D0E" w:rsidRPr="00F52D19" w:rsidRDefault="00513D0E" w:rsidP="00536963">
            <w:pPr>
              <w:spacing w:line="288" w:lineRule="auto"/>
              <w:jc w:val="center"/>
              <w:rPr>
                <w:rFonts w:eastAsia="Calibri"/>
                <w:vertAlign w:val="superscript"/>
              </w:rPr>
            </w:pPr>
          </w:p>
        </w:tc>
      </w:tr>
      <w:tr w:rsidR="00766BCD" w:rsidRPr="00F52D19" w14:paraId="2D818B98" w14:textId="77777777" w:rsidTr="00513D0E">
        <w:trPr>
          <w:trHeight w:val="907"/>
        </w:trPr>
        <w:tc>
          <w:tcPr>
            <w:tcW w:w="567" w:type="dxa"/>
            <w:shd w:val="clear" w:color="auto" w:fill="auto"/>
          </w:tcPr>
          <w:p w14:paraId="5B9608ED" w14:textId="1DB4CD9B" w:rsidR="00513D0E" w:rsidRPr="00F52D19" w:rsidRDefault="00513D0E" w:rsidP="00536963">
            <w:pPr>
              <w:spacing w:line="288" w:lineRule="auto"/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И т.д.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15E71" w14:textId="02706B35" w:rsidR="00513D0E" w:rsidRPr="00F52D19" w:rsidRDefault="00513D0E" w:rsidP="00513D0E">
            <w:pPr>
              <w:rPr>
                <w:bCs/>
              </w:rPr>
            </w:pPr>
          </w:p>
        </w:tc>
        <w:tc>
          <w:tcPr>
            <w:tcW w:w="1972" w:type="dxa"/>
            <w:shd w:val="clear" w:color="auto" w:fill="auto"/>
          </w:tcPr>
          <w:p w14:paraId="51F0CF92" w14:textId="77777777" w:rsidR="00513D0E" w:rsidRPr="00F52D19" w:rsidRDefault="00513D0E" w:rsidP="005369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1E57E890" w14:textId="77777777" w:rsidR="00513D0E" w:rsidRPr="00F52D19" w:rsidRDefault="00513D0E" w:rsidP="00536963">
            <w:pPr>
              <w:spacing w:line="288" w:lineRule="auto"/>
              <w:jc w:val="center"/>
              <w:rPr>
                <w:rFonts w:eastAsia="Calibri"/>
                <w:vertAlign w:val="superscript"/>
              </w:rPr>
            </w:pPr>
          </w:p>
        </w:tc>
      </w:tr>
    </w:tbl>
    <w:p w14:paraId="7C4D2BEF" w14:textId="77777777" w:rsidR="00513D0E" w:rsidRPr="00F52D19" w:rsidRDefault="00513D0E" w:rsidP="00513D0E">
      <w:pPr>
        <w:rPr>
          <w:b/>
          <w:spacing w:val="-5"/>
          <w:sz w:val="28"/>
          <w:szCs w:val="28"/>
        </w:rPr>
      </w:pPr>
    </w:p>
    <w:p w14:paraId="60E37130" w14:textId="77777777" w:rsidR="00513D0E" w:rsidRPr="00F52D19" w:rsidRDefault="00513D0E" w:rsidP="00513D0E">
      <w:pPr>
        <w:rPr>
          <w:b/>
          <w:spacing w:val="-5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766BCD" w:rsidRPr="00F52D19" w14:paraId="2BBE36FE" w14:textId="77777777" w:rsidTr="00536963">
        <w:tc>
          <w:tcPr>
            <w:tcW w:w="4786" w:type="dxa"/>
            <w:shd w:val="clear" w:color="auto" w:fill="auto"/>
          </w:tcPr>
          <w:p w14:paraId="27EE1945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sz w:val="24"/>
                <w:szCs w:val="24"/>
              </w:rPr>
              <w:t>Выписка из журнала вводного инструктажа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744C3C9D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</w:p>
        </w:tc>
      </w:tr>
      <w:tr w:rsidR="00766BCD" w:rsidRPr="00F52D19" w14:paraId="5A5E3B21" w14:textId="77777777" w:rsidTr="00536963">
        <w:trPr>
          <w:trHeight w:val="170"/>
        </w:trPr>
        <w:tc>
          <w:tcPr>
            <w:tcW w:w="4786" w:type="dxa"/>
            <w:shd w:val="clear" w:color="auto" w:fill="auto"/>
          </w:tcPr>
          <w:p w14:paraId="3B506DBD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auto"/>
          </w:tcPr>
          <w:p w14:paraId="178EBFBC" w14:textId="77777777" w:rsidR="00513D0E" w:rsidRPr="00F52D19" w:rsidRDefault="00513D0E" w:rsidP="00536963">
            <w:pPr>
              <w:jc w:val="center"/>
              <w:rPr>
                <w:rFonts w:eastAsia="Calibri"/>
                <w:bCs/>
                <w:iCs/>
                <w:sz w:val="16"/>
                <w:szCs w:val="16"/>
              </w:rPr>
            </w:pPr>
            <w:r w:rsidRPr="00F52D19">
              <w:rPr>
                <w:rFonts w:eastAsia="Calibri"/>
                <w:bCs/>
                <w:i/>
                <w:sz w:val="16"/>
                <w:szCs w:val="16"/>
              </w:rPr>
              <w:t>наименование организации</w:t>
            </w:r>
          </w:p>
        </w:tc>
      </w:tr>
    </w:tbl>
    <w:p w14:paraId="6C0F44CA" w14:textId="77777777" w:rsidR="00513D0E" w:rsidRPr="00F52D19" w:rsidRDefault="00513D0E" w:rsidP="00513D0E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tbl>
      <w:tblPr>
        <w:tblStyle w:val="210"/>
        <w:tblW w:w="9498" w:type="dxa"/>
        <w:tblInd w:w="108" w:type="dxa"/>
        <w:tblLook w:val="04A0" w:firstRow="1" w:lastRow="0" w:firstColumn="1" w:lastColumn="0" w:noHBand="0" w:noVBand="1"/>
      </w:tblPr>
      <w:tblGrid>
        <w:gridCol w:w="1276"/>
        <w:gridCol w:w="3544"/>
        <w:gridCol w:w="2339"/>
        <w:gridCol w:w="2339"/>
      </w:tblGrid>
      <w:tr w:rsidR="00766BCD" w:rsidRPr="00F52D19" w14:paraId="7E2BD03C" w14:textId="77777777" w:rsidTr="00536963">
        <w:trPr>
          <w:trHeight w:val="599"/>
        </w:trPr>
        <w:tc>
          <w:tcPr>
            <w:tcW w:w="1276" w:type="dxa"/>
            <w:vAlign w:val="center"/>
          </w:tcPr>
          <w:p w14:paraId="20CEF77D" w14:textId="77777777" w:rsidR="00513D0E" w:rsidRPr="00F52D19" w:rsidRDefault="00513D0E" w:rsidP="0053696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44" w:type="dxa"/>
            <w:vAlign w:val="center"/>
          </w:tcPr>
          <w:p w14:paraId="3EF944DC" w14:textId="77777777" w:rsidR="00513D0E" w:rsidRPr="00F52D19" w:rsidRDefault="00513D0E" w:rsidP="0053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14:paraId="7BD38C93" w14:textId="77777777" w:rsidR="00513D0E" w:rsidRPr="00F52D19" w:rsidRDefault="00513D0E" w:rsidP="0053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инструктирующего</w:t>
            </w:r>
          </w:p>
        </w:tc>
        <w:tc>
          <w:tcPr>
            <w:tcW w:w="2339" w:type="dxa"/>
            <w:vAlign w:val="center"/>
          </w:tcPr>
          <w:p w14:paraId="7DC4EFBD" w14:textId="77777777" w:rsidR="00513D0E" w:rsidRPr="00F52D19" w:rsidRDefault="00513D0E" w:rsidP="0053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  <w:p w14:paraId="072E2E1C" w14:textId="77777777" w:rsidR="00513D0E" w:rsidRPr="00F52D19" w:rsidRDefault="00513D0E" w:rsidP="0053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инструктирующего</w:t>
            </w:r>
          </w:p>
        </w:tc>
        <w:tc>
          <w:tcPr>
            <w:tcW w:w="2339" w:type="dxa"/>
            <w:vAlign w:val="center"/>
          </w:tcPr>
          <w:p w14:paraId="11AB92CF" w14:textId="77777777" w:rsidR="00513D0E" w:rsidRPr="00F52D19" w:rsidRDefault="00513D0E" w:rsidP="0053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Подпись инструктируемого</w:t>
            </w:r>
          </w:p>
        </w:tc>
      </w:tr>
      <w:tr w:rsidR="00766BCD" w:rsidRPr="00F52D19" w14:paraId="2F4C4353" w14:textId="77777777" w:rsidTr="00536963">
        <w:trPr>
          <w:trHeight w:val="421"/>
        </w:trPr>
        <w:tc>
          <w:tcPr>
            <w:tcW w:w="1276" w:type="dxa"/>
            <w:vAlign w:val="center"/>
          </w:tcPr>
          <w:p w14:paraId="71E0811C" w14:textId="77777777" w:rsidR="00513D0E" w:rsidRPr="00F52D19" w:rsidRDefault="00513D0E" w:rsidP="0053696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CC5FDFE" w14:textId="77777777" w:rsidR="00513D0E" w:rsidRPr="00F52D19" w:rsidRDefault="00513D0E" w:rsidP="0053696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62ADC5A0" w14:textId="77777777" w:rsidR="00513D0E" w:rsidRPr="00F52D19" w:rsidRDefault="00513D0E" w:rsidP="0053696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3F83687C" w14:textId="77777777" w:rsidR="00513D0E" w:rsidRPr="00F52D19" w:rsidRDefault="00513D0E" w:rsidP="0053696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BBF9EAC" w14:textId="77777777" w:rsidR="00513D0E" w:rsidRPr="00F52D19" w:rsidRDefault="00513D0E" w:rsidP="00513D0E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p w14:paraId="2136E5F5" w14:textId="77777777" w:rsidR="00513D0E" w:rsidRPr="00F52D19" w:rsidRDefault="00513D0E" w:rsidP="00513D0E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p w14:paraId="02D2DBA1" w14:textId="364E9874" w:rsidR="00513D0E" w:rsidRPr="00F52D19" w:rsidRDefault="00C06061" w:rsidP="00C06061">
      <w:pPr>
        <w:rPr>
          <w:i/>
          <w:iCs/>
          <w:spacing w:val="1"/>
          <w:sz w:val="16"/>
          <w:szCs w:val="16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>
        <w:rPr>
          <w:i/>
          <w:spacing w:val="1"/>
          <w:sz w:val="16"/>
          <w:szCs w:val="16"/>
        </w:rPr>
        <w:t xml:space="preserve">                            </w:t>
      </w:r>
      <w:r w:rsidRPr="002E2834">
        <w:rPr>
          <w:i/>
          <w:spacing w:val="1"/>
          <w:sz w:val="16"/>
          <w:szCs w:val="16"/>
        </w:rPr>
        <w:t xml:space="preserve">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  <w:r w:rsidR="00513D0E" w:rsidRPr="00F52D19">
        <w:rPr>
          <w:i/>
          <w:iCs/>
          <w:spacing w:val="1"/>
          <w:sz w:val="16"/>
          <w:szCs w:val="16"/>
        </w:rPr>
        <w:t>)</w:t>
      </w:r>
    </w:p>
    <w:p w14:paraId="6E406E0D" w14:textId="77777777" w:rsidR="00513D0E" w:rsidRPr="00F52D19" w:rsidRDefault="00513D0E" w:rsidP="00513D0E">
      <w:pPr>
        <w:tabs>
          <w:tab w:val="left" w:pos="0"/>
        </w:tabs>
        <w:rPr>
          <w:spacing w:val="1"/>
          <w:sz w:val="24"/>
          <w:szCs w:val="24"/>
        </w:rPr>
      </w:pPr>
    </w:p>
    <w:p w14:paraId="38CADC44" w14:textId="77777777" w:rsidR="00513D0E" w:rsidRPr="00F52D19" w:rsidRDefault="00513D0E" w:rsidP="00513D0E">
      <w:pPr>
        <w:tabs>
          <w:tab w:val="left" w:pos="0"/>
        </w:tabs>
        <w:rPr>
          <w:spacing w:val="1"/>
          <w:sz w:val="24"/>
          <w:szCs w:val="24"/>
        </w:rPr>
      </w:pPr>
    </w:p>
    <w:p w14:paraId="39A5AF13" w14:textId="77777777" w:rsidR="00513D0E" w:rsidRPr="00F52D19" w:rsidRDefault="00513D0E" w:rsidP="00513D0E">
      <w:pPr>
        <w:rPr>
          <w:b/>
          <w:spacing w:val="-5"/>
          <w:sz w:val="28"/>
          <w:szCs w:val="28"/>
        </w:rPr>
      </w:pPr>
    </w:p>
    <w:p w14:paraId="7FA2A559" w14:textId="77777777" w:rsidR="00513D0E" w:rsidRPr="00F52D19" w:rsidRDefault="00513D0E">
      <w:pPr>
        <w:rPr>
          <w:b/>
          <w:spacing w:val="-5"/>
          <w:sz w:val="28"/>
          <w:szCs w:val="28"/>
        </w:rPr>
      </w:pPr>
      <w:r w:rsidRPr="00F52D19">
        <w:rPr>
          <w:b/>
          <w:spacing w:val="-5"/>
          <w:sz w:val="28"/>
          <w:szCs w:val="28"/>
        </w:rPr>
        <w:br w:type="page"/>
      </w:r>
    </w:p>
    <w:p w14:paraId="7E3B933F" w14:textId="6706817E" w:rsidR="00513D0E" w:rsidRPr="00F52D19" w:rsidRDefault="00513D0E" w:rsidP="00513D0E">
      <w:pPr>
        <w:spacing w:after="160" w:line="259" w:lineRule="auto"/>
        <w:jc w:val="right"/>
        <w:rPr>
          <w:b/>
          <w:spacing w:val="-5"/>
          <w:sz w:val="28"/>
          <w:szCs w:val="28"/>
        </w:rPr>
      </w:pPr>
      <w:r w:rsidRPr="00F52D19">
        <w:rPr>
          <w:b/>
          <w:spacing w:val="-5"/>
          <w:sz w:val="28"/>
          <w:szCs w:val="28"/>
        </w:rPr>
        <w:lastRenderedPageBreak/>
        <w:t>Приложение 4</w:t>
      </w:r>
    </w:p>
    <w:p w14:paraId="4E954C39" w14:textId="77777777" w:rsidR="007F0DD9" w:rsidRPr="00F52D19" w:rsidRDefault="007F0DD9" w:rsidP="007F0DD9">
      <w:pPr>
        <w:ind w:firstLine="360"/>
        <w:jc w:val="center"/>
        <w:rPr>
          <w:sz w:val="28"/>
          <w:szCs w:val="28"/>
        </w:rPr>
      </w:pPr>
    </w:p>
    <w:p w14:paraId="5099F5FB" w14:textId="77777777" w:rsidR="00992271" w:rsidRPr="00F52D19" w:rsidRDefault="007F0DD9" w:rsidP="007F0DD9">
      <w:pPr>
        <w:pStyle w:val="af9"/>
        <w:widowControl/>
        <w:spacing w:after="0"/>
        <w:jc w:val="center"/>
        <w:outlineLvl w:val="0"/>
        <w:rPr>
          <w:b/>
          <w:sz w:val="28"/>
          <w:szCs w:val="28"/>
        </w:rPr>
      </w:pPr>
      <w:r w:rsidRPr="00F52D19">
        <w:rPr>
          <w:b/>
          <w:sz w:val="28"/>
          <w:szCs w:val="28"/>
        </w:rPr>
        <w:t>СТРУКТУРА</w:t>
      </w:r>
      <w:r w:rsidR="00992271" w:rsidRPr="00F52D19">
        <w:rPr>
          <w:b/>
          <w:sz w:val="28"/>
          <w:szCs w:val="28"/>
        </w:rPr>
        <w:t xml:space="preserve"> </w:t>
      </w:r>
      <w:r w:rsidRPr="00F52D19">
        <w:rPr>
          <w:b/>
          <w:sz w:val="28"/>
          <w:szCs w:val="28"/>
        </w:rPr>
        <w:t>ОТЧЕТА О ПРАКТИКЕ</w:t>
      </w:r>
    </w:p>
    <w:p w14:paraId="3D7E7EC4" w14:textId="77777777" w:rsidR="007A26EC" w:rsidRPr="00F52D19" w:rsidRDefault="007A26EC" w:rsidP="007F0DD9">
      <w:pPr>
        <w:pStyle w:val="af9"/>
        <w:widowControl/>
        <w:spacing w:after="0"/>
        <w:jc w:val="center"/>
        <w:outlineLvl w:val="0"/>
        <w:rPr>
          <w:b/>
          <w:bCs/>
          <w:sz w:val="28"/>
        </w:rPr>
      </w:pPr>
      <w:r w:rsidRPr="00F52D19">
        <w:rPr>
          <w:b/>
          <w:bCs/>
          <w:sz w:val="28"/>
        </w:rPr>
        <w:t>НАУЧНО-ИССЛЕДОВАТЕЛЬСКАЯ РАБОТА</w:t>
      </w:r>
    </w:p>
    <w:p w14:paraId="38D20437" w14:textId="77777777" w:rsidR="007F0DD9" w:rsidRPr="00F52D19" w:rsidRDefault="007F0DD9" w:rsidP="007F0DD9">
      <w:pPr>
        <w:pStyle w:val="af9"/>
        <w:widowControl/>
        <w:spacing w:after="0"/>
        <w:jc w:val="center"/>
        <w:outlineLvl w:val="0"/>
        <w:rPr>
          <w:b/>
          <w:bCs/>
          <w:sz w:val="28"/>
          <w:szCs w:val="28"/>
        </w:rPr>
      </w:pPr>
      <w:r w:rsidRPr="00F52D19">
        <w:rPr>
          <w:b/>
          <w:bCs/>
          <w:sz w:val="28"/>
          <w:szCs w:val="28"/>
        </w:rPr>
        <w:t>(Часть I / II / III</w:t>
      </w:r>
      <w:r w:rsidR="0046182E" w:rsidRPr="00F52D19">
        <w:rPr>
          <w:b/>
          <w:bCs/>
          <w:sz w:val="28"/>
          <w:szCs w:val="28"/>
        </w:rPr>
        <w:t xml:space="preserve"> / IV</w:t>
      </w:r>
      <w:r w:rsidRPr="00F52D19">
        <w:rPr>
          <w:b/>
          <w:bCs/>
          <w:sz w:val="28"/>
          <w:szCs w:val="28"/>
        </w:rPr>
        <w:t>)</w:t>
      </w:r>
    </w:p>
    <w:p w14:paraId="6BF871BE" w14:textId="77777777" w:rsidR="007F0DD9" w:rsidRPr="00F52D19" w:rsidRDefault="007F0DD9" w:rsidP="007F0DD9">
      <w:pPr>
        <w:ind w:firstLine="360"/>
        <w:jc w:val="center"/>
        <w:rPr>
          <w:sz w:val="28"/>
          <w:szCs w:val="28"/>
        </w:rPr>
      </w:pPr>
    </w:p>
    <w:p w14:paraId="1F2A6CF5" w14:textId="08D9B39F" w:rsidR="007F0DD9" w:rsidRPr="00F52D19" w:rsidRDefault="007F0DD9" w:rsidP="007F0DD9">
      <w:pPr>
        <w:ind w:left="709" w:hanging="349"/>
        <w:jc w:val="both"/>
        <w:rPr>
          <w:bCs/>
          <w:i/>
          <w:iCs/>
          <w:spacing w:val="-6"/>
          <w:sz w:val="28"/>
          <w:szCs w:val="28"/>
        </w:rPr>
      </w:pPr>
      <w:bookmarkStart w:id="12" w:name="_Hlk169139770"/>
      <w:r w:rsidRPr="00F52D19">
        <w:rPr>
          <w:bCs/>
          <w:iCs/>
          <w:spacing w:val="-6"/>
          <w:sz w:val="28"/>
          <w:szCs w:val="28"/>
        </w:rPr>
        <w:t>Титульный лист отчета (</w:t>
      </w:r>
      <w:r w:rsidRPr="00F52D19">
        <w:rPr>
          <w:bCs/>
          <w:i/>
          <w:iCs/>
          <w:spacing w:val="-6"/>
          <w:sz w:val="28"/>
          <w:szCs w:val="28"/>
        </w:rPr>
        <w:t>Приложени</w:t>
      </w:r>
      <w:r w:rsidR="00850DDE" w:rsidRPr="00F52D19">
        <w:rPr>
          <w:bCs/>
          <w:i/>
          <w:iCs/>
          <w:spacing w:val="-6"/>
          <w:sz w:val="28"/>
          <w:szCs w:val="28"/>
        </w:rPr>
        <w:t>е</w:t>
      </w:r>
      <w:r w:rsidRPr="00F52D19">
        <w:rPr>
          <w:bCs/>
          <w:i/>
          <w:iCs/>
          <w:spacing w:val="-6"/>
          <w:sz w:val="28"/>
          <w:szCs w:val="28"/>
        </w:rPr>
        <w:t xml:space="preserve"> </w:t>
      </w:r>
      <w:r w:rsidR="00A13DA7" w:rsidRPr="00F52D19">
        <w:rPr>
          <w:bCs/>
          <w:i/>
          <w:iCs/>
          <w:spacing w:val="-6"/>
          <w:sz w:val="28"/>
          <w:szCs w:val="28"/>
        </w:rPr>
        <w:t>1</w:t>
      </w:r>
      <w:r w:rsidRPr="00F52D19">
        <w:rPr>
          <w:bCs/>
          <w:i/>
          <w:iCs/>
          <w:spacing w:val="-6"/>
          <w:sz w:val="28"/>
          <w:szCs w:val="28"/>
        </w:rPr>
        <w:t>)</w:t>
      </w:r>
    </w:p>
    <w:p w14:paraId="39A2BFE2" w14:textId="7F39AD32" w:rsidR="007F0DD9" w:rsidRPr="00F52D19" w:rsidRDefault="00A13DA7" w:rsidP="007F0DD9">
      <w:pPr>
        <w:ind w:left="709" w:hanging="349"/>
        <w:jc w:val="both"/>
        <w:rPr>
          <w:bCs/>
          <w:i/>
          <w:iCs/>
          <w:spacing w:val="-6"/>
          <w:sz w:val="28"/>
          <w:szCs w:val="28"/>
        </w:rPr>
      </w:pPr>
      <w:r w:rsidRPr="00F52D19">
        <w:rPr>
          <w:bCs/>
          <w:iCs/>
          <w:spacing w:val="-6"/>
          <w:sz w:val="28"/>
          <w:szCs w:val="28"/>
        </w:rPr>
        <w:t>Рабочий график и и</w:t>
      </w:r>
      <w:r w:rsidR="007F0DD9" w:rsidRPr="00F52D19">
        <w:rPr>
          <w:bCs/>
          <w:iCs/>
          <w:spacing w:val="-6"/>
          <w:sz w:val="28"/>
          <w:szCs w:val="28"/>
        </w:rPr>
        <w:t>ндивидуальное задание на практику (</w:t>
      </w:r>
      <w:r w:rsidR="007F0DD9" w:rsidRPr="00F52D19">
        <w:rPr>
          <w:bCs/>
          <w:i/>
          <w:iCs/>
          <w:spacing w:val="-6"/>
          <w:sz w:val="28"/>
          <w:szCs w:val="28"/>
        </w:rPr>
        <w:t>Приложени</w:t>
      </w:r>
      <w:r w:rsidR="00850DDE" w:rsidRPr="00F52D19">
        <w:rPr>
          <w:bCs/>
          <w:i/>
          <w:iCs/>
          <w:spacing w:val="-6"/>
          <w:sz w:val="28"/>
          <w:szCs w:val="28"/>
        </w:rPr>
        <w:t>е</w:t>
      </w:r>
      <w:r w:rsidR="007F0DD9" w:rsidRPr="00F52D19">
        <w:rPr>
          <w:bCs/>
          <w:i/>
          <w:iCs/>
          <w:spacing w:val="-6"/>
          <w:sz w:val="28"/>
          <w:szCs w:val="28"/>
        </w:rPr>
        <w:t xml:space="preserve"> </w:t>
      </w:r>
      <w:r w:rsidRPr="00F52D19">
        <w:rPr>
          <w:bCs/>
          <w:i/>
          <w:iCs/>
          <w:spacing w:val="-6"/>
          <w:sz w:val="28"/>
          <w:szCs w:val="28"/>
        </w:rPr>
        <w:t>2</w:t>
      </w:r>
      <w:r w:rsidR="007F0DD9" w:rsidRPr="00F52D19">
        <w:rPr>
          <w:bCs/>
          <w:i/>
          <w:iCs/>
          <w:spacing w:val="-6"/>
          <w:sz w:val="28"/>
          <w:szCs w:val="28"/>
        </w:rPr>
        <w:t>)</w:t>
      </w:r>
    </w:p>
    <w:p w14:paraId="6F84B719" w14:textId="34D6DD45" w:rsidR="00A13DA7" w:rsidRPr="00F52D19" w:rsidRDefault="00A13DA7" w:rsidP="00A13DA7">
      <w:pPr>
        <w:ind w:left="709" w:hanging="349"/>
        <w:jc w:val="both"/>
        <w:rPr>
          <w:bCs/>
          <w:i/>
          <w:iCs/>
          <w:spacing w:val="-6"/>
          <w:sz w:val="28"/>
          <w:szCs w:val="28"/>
        </w:rPr>
      </w:pPr>
      <w:bookmarkStart w:id="13" w:name="_Hlk169139643"/>
      <w:r w:rsidRPr="00F52D19">
        <w:rPr>
          <w:bCs/>
          <w:iCs/>
          <w:spacing w:val="-6"/>
          <w:sz w:val="28"/>
          <w:szCs w:val="28"/>
        </w:rPr>
        <w:t>Дневник (</w:t>
      </w:r>
      <w:r w:rsidRPr="00F52D19">
        <w:rPr>
          <w:bCs/>
          <w:i/>
          <w:iCs/>
          <w:spacing w:val="-6"/>
          <w:sz w:val="28"/>
          <w:szCs w:val="28"/>
        </w:rPr>
        <w:t>Приложение 3)</w:t>
      </w:r>
    </w:p>
    <w:p w14:paraId="23253F90" w14:textId="5312AB75" w:rsidR="00A13DA7" w:rsidRPr="00F52D19" w:rsidRDefault="00A13DA7" w:rsidP="00A13DA7">
      <w:pPr>
        <w:ind w:left="709" w:hanging="349"/>
        <w:jc w:val="both"/>
        <w:rPr>
          <w:bCs/>
          <w:i/>
          <w:iCs/>
          <w:spacing w:val="-6"/>
          <w:sz w:val="28"/>
          <w:szCs w:val="28"/>
        </w:rPr>
      </w:pPr>
      <w:r w:rsidRPr="00F52D19">
        <w:rPr>
          <w:bCs/>
          <w:spacing w:val="-6"/>
          <w:sz w:val="28"/>
          <w:szCs w:val="28"/>
        </w:rPr>
        <w:t>Отзыв руководителя</w:t>
      </w:r>
      <w:r w:rsidRPr="00F52D19">
        <w:rPr>
          <w:bCs/>
          <w:i/>
          <w:iCs/>
          <w:spacing w:val="-6"/>
          <w:sz w:val="28"/>
          <w:szCs w:val="28"/>
        </w:rPr>
        <w:t xml:space="preserve"> </w:t>
      </w:r>
      <w:r w:rsidRPr="00F52D19">
        <w:rPr>
          <w:bCs/>
          <w:iCs/>
          <w:spacing w:val="-6"/>
          <w:sz w:val="28"/>
          <w:szCs w:val="28"/>
        </w:rPr>
        <w:t>(</w:t>
      </w:r>
      <w:r w:rsidRPr="00F52D19">
        <w:rPr>
          <w:bCs/>
          <w:i/>
          <w:iCs/>
          <w:spacing w:val="-6"/>
          <w:sz w:val="28"/>
          <w:szCs w:val="28"/>
        </w:rPr>
        <w:t>Приложение 7)</w:t>
      </w:r>
    </w:p>
    <w:bookmarkEnd w:id="12"/>
    <w:p w14:paraId="33A80284" w14:textId="77777777" w:rsidR="007F0DD9" w:rsidRPr="00F52D19" w:rsidRDefault="007F0DD9" w:rsidP="007F0DD9">
      <w:pPr>
        <w:ind w:left="709" w:hanging="349"/>
        <w:jc w:val="both"/>
        <w:rPr>
          <w:b/>
          <w:bCs/>
          <w:sz w:val="28"/>
          <w:szCs w:val="28"/>
        </w:rPr>
      </w:pPr>
      <w:r w:rsidRPr="00F52D19">
        <w:rPr>
          <w:b/>
          <w:bCs/>
          <w:sz w:val="28"/>
          <w:szCs w:val="28"/>
        </w:rPr>
        <w:t>ОГЛАВЛЕНИЕ</w:t>
      </w:r>
    </w:p>
    <w:bookmarkEnd w:id="13"/>
    <w:p w14:paraId="4F754B62" w14:textId="77777777" w:rsidR="007F0DD9" w:rsidRPr="00F52D19" w:rsidRDefault="007F0DD9" w:rsidP="007F0DD9">
      <w:pPr>
        <w:ind w:left="357"/>
        <w:jc w:val="both"/>
        <w:rPr>
          <w:i/>
          <w:iCs/>
          <w:sz w:val="28"/>
          <w:szCs w:val="28"/>
        </w:rPr>
      </w:pPr>
      <w:r w:rsidRPr="00F52D19">
        <w:rPr>
          <w:b/>
          <w:bCs/>
          <w:sz w:val="28"/>
          <w:szCs w:val="28"/>
        </w:rPr>
        <w:t>ВВЕДЕНИЕ</w:t>
      </w:r>
      <w:r w:rsidRPr="00F52D19">
        <w:rPr>
          <w:sz w:val="28"/>
          <w:szCs w:val="28"/>
        </w:rPr>
        <w:t xml:space="preserve"> </w:t>
      </w:r>
      <w:r w:rsidRPr="00F52D19">
        <w:rPr>
          <w:i/>
          <w:iCs/>
          <w:sz w:val="28"/>
          <w:szCs w:val="28"/>
        </w:rPr>
        <w:t>(объект изучения, цель и задачи этапа практики)</w:t>
      </w:r>
    </w:p>
    <w:p w14:paraId="61D9C8BD" w14:textId="48679505" w:rsidR="007F0DD9" w:rsidRPr="00F52D19" w:rsidRDefault="007F0DD9" w:rsidP="007F0DD9">
      <w:pPr>
        <w:ind w:left="709" w:hanging="349"/>
        <w:jc w:val="both"/>
        <w:rPr>
          <w:i/>
          <w:iCs/>
          <w:sz w:val="28"/>
          <w:szCs w:val="28"/>
        </w:rPr>
      </w:pPr>
      <w:r w:rsidRPr="00F52D19">
        <w:rPr>
          <w:b/>
          <w:bCs/>
          <w:sz w:val="28"/>
          <w:szCs w:val="28"/>
        </w:rPr>
        <w:t>1. ПЕРЕЧЕНЬ ВЫПОЛНЕННЫХ РАБОТ</w:t>
      </w:r>
      <w:r w:rsidRPr="00F52D19">
        <w:rPr>
          <w:sz w:val="28"/>
          <w:szCs w:val="28"/>
        </w:rPr>
        <w:t xml:space="preserve"> </w:t>
      </w:r>
      <w:r w:rsidRPr="00F52D19">
        <w:rPr>
          <w:i/>
          <w:iCs/>
          <w:sz w:val="28"/>
          <w:szCs w:val="28"/>
        </w:rPr>
        <w:t>(краткое описание работ, выполненных за период практики</w:t>
      </w:r>
      <w:r w:rsidR="002D777A" w:rsidRPr="00F52D19">
        <w:rPr>
          <w:i/>
          <w:iCs/>
          <w:sz w:val="28"/>
          <w:szCs w:val="28"/>
        </w:rPr>
        <w:t xml:space="preserve"> в соответствии с заданием</w:t>
      </w:r>
      <w:r w:rsidRPr="00F52D19">
        <w:rPr>
          <w:i/>
          <w:iCs/>
          <w:sz w:val="28"/>
          <w:szCs w:val="28"/>
        </w:rPr>
        <w:t>)</w:t>
      </w:r>
    </w:p>
    <w:p w14:paraId="340FA1B0" w14:textId="5D260C8F" w:rsidR="00A13DA7" w:rsidRPr="00F52D19" w:rsidRDefault="007F0DD9" w:rsidP="00A13DA7">
      <w:pPr>
        <w:ind w:left="709" w:hanging="349"/>
        <w:jc w:val="both"/>
        <w:rPr>
          <w:sz w:val="28"/>
          <w:szCs w:val="28"/>
        </w:rPr>
      </w:pPr>
      <w:r w:rsidRPr="00F52D19">
        <w:rPr>
          <w:b/>
          <w:bCs/>
          <w:sz w:val="28"/>
          <w:szCs w:val="28"/>
        </w:rPr>
        <w:t>2. ОСНОВНАЯ ЧАСТЬ</w:t>
      </w:r>
      <w:r w:rsidRPr="00F52D19">
        <w:rPr>
          <w:sz w:val="28"/>
          <w:szCs w:val="28"/>
        </w:rPr>
        <w:t xml:space="preserve"> </w:t>
      </w:r>
      <w:r w:rsidRPr="00F52D19">
        <w:rPr>
          <w:i/>
          <w:iCs/>
          <w:sz w:val="28"/>
          <w:szCs w:val="28"/>
        </w:rPr>
        <w:t>(результаты теоретических и экспериментальных исследований, выполненных в соответствии с заданием</w:t>
      </w:r>
      <w:r w:rsidR="005B727B" w:rsidRPr="00F52D19">
        <w:rPr>
          <w:i/>
          <w:iCs/>
          <w:sz w:val="28"/>
          <w:szCs w:val="28"/>
        </w:rPr>
        <w:t>, главы</w:t>
      </w:r>
      <w:r w:rsidR="00946139" w:rsidRPr="00F52D19">
        <w:rPr>
          <w:i/>
          <w:iCs/>
          <w:sz w:val="28"/>
          <w:szCs w:val="28"/>
        </w:rPr>
        <w:t>/элементы</w:t>
      </w:r>
      <w:r w:rsidR="005B727B" w:rsidRPr="00F52D19">
        <w:rPr>
          <w:i/>
          <w:iCs/>
          <w:sz w:val="28"/>
          <w:szCs w:val="28"/>
        </w:rPr>
        <w:t xml:space="preserve"> ВКР</w:t>
      </w:r>
      <w:r w:rsidRPr="00F52D19">
        <w:rPr>
          <w:i/>
          <w:iCs/>
          <w:sz w:val="28"/>
          <w:szCs w:val="28"/>
        </w:rPr>
        <w:t xml:space="preserve"> и др.)</w:t>
      </w:r>
      <w:r w:rsidR="00A13DA7" w:rsidRPr="00F52D19">
        <w:rPr>
          <w:i/>
          <w:iCs/>
          <w:sz w:val="28"/>
          <w:szCs w:val="28"/>
        </w:rPr>
        <w:t xml:space="preserve"> – </w:t>
      </w:r>
      <w:r w:rsidR="00A13DA7" w:rsidRPr="00F52D19">
        <w:rPr>
          <w:sz w:val="28"/>
          <w:szCs w:val="28"/>
        </w:rPr>
        <w:t>компоненты раздела 2 могут быть перенесены в Приложения</w:t>
      </w:r>
    </w:p>
    <w:p w14:paraId="6D370228" w14:textId="77777777" w:rsidR="007F0DD9" w:rsidRPr="00F52D19" w:rsidRDefault="007F0DD9" w:rsidP="007F0DD9">
      <w:pPr>
        <w:ind w:left="357"/>
        <w:jc w:val="both"/>
        <w:rPr>
          <w:i/>
          <w:sz w:val="28"/>
          <w:szCs w:val="28"/>
        </w:rPr>
      </w:pPr>
      <w:r w:rsidRPr="00F52D19">
        <w:rPr>
          <w:b/>
          <w:bCs/>
          <w:sz w:val="28"/>
          <w:szCs w:val="28"/>
        </w:rPr>
        <w:t>ЗАКЛЮЧЕНИЕ</w:t>
      </w:r>
      <w:r w:rsidRPr="00F52D19">
        <w:rPr>
          <w:sz w:val="28"/>
          <w:szCs w:val="28"/>
        </w:rPr>
        <w:t xml:space="preserve"> </w:t>
      </w:r>
      <w:r w:rsidRPr="00F52D19">
        <w:rPr>
          <w:i/>
          <w:sz w:val="28"/>
          <w:szCs w:val="28"/>
        </w:rPr>
        <w:t xml:space="preserve">(выводы о достижении цели </w:t>
      </w:r>
      <w:r w:rsidR="009A7636" w:rsidRPr="00F52D19">
        <w:rPr>
          <w:i/>
          <w:sz w:val="28"/>
          <w:szCs w:val="28"/>
        </w:rPr>
        <w:t xml:space="preserve">практики </w:t>
      </w:r>
      <w:r w:rsidRPr="00F52D19">
        <w:rPr>
          <w:i/>
          <w:sz w:val="28"/>
          <w:szCs w:val="28"/>
        </w:rPr>
        <w:t>и решении поставленных задач)</w:t>
      </w:r>
    </w:p>
    <w:p w14:paraId="725AAEB1" w14:textId="77777777" w:rsidR="007F0DD9" w:rsidRPr="00F52D19" w:rsidRDefault="007F0DD9" w:rsidP="007F0DD9">
      <w:pPr>
        <w:ind w:left="709" w:hanging="349"/>
        <w:jc w:val="both"/>
        <w:rPr>
          <w:b/>
          <w:bCs/>
          <w:sz w:val="28"/>
          <w:szCs w:val="28"/>
        </w:rPr>
      </w:pPr>
      <w:r w:rsidRPr="00F52D19">
        <w:rPr>
          <w:b/>
          <w:bCs/>
          <w:sz w:val="28"/>
          <w:szCs w:val="28"/>
        </w:rPr>
        <w:t>СПИСОК</w:t>
      </w:r>
      <w:r w:rsidR="0098156D" w:rsidRPr="00F52D19">
        <w:rPr>
          <w:b/>
          <w:bCs/>
          <w:sz w:val="28"/>
          <w:szCs w:val="28"/>
        </w:rPr>
        <w:t xml:space="preserve"> ИСТОЧНИКОВ</w:t>
      </w:r>
    </w:p>
    <w:p w14:paraId="1BECA760" w14:textId="6E434DA2" w:rsidR="007F0DD9" w:rsidRPr="00F52D19" w:rsidRDefault="007F0DD9" w:rsidP="007F0DD9">
      <w:pPr>
        <w:ind w:left="357"/>
        <w:jc w:val="both"/>
        <w:rPr>
          <w:i/>
          <w:sz w:val="28"/>
          <w:szCs w:val="28"/>
        </w:rPr>
      </w:pPr>
      <w:r w:rsidRPr="00F52D19">
        <w:rPr>
          <w:b/>
          <w:bCs/>
          <w:sz w:val="28"/>
          <w:szCs w:val="28"/>
        </w:rPr>
        <w:t>ПРИЛОЖЕНИЯ</w:t>
      </w:r>
      <w:r w:rsidRPr="00F52D19">
        <w:rPr>
          <w:sz w:val="28"/>
          <w:szCs w:val="28"/>
        </w:rPr>
        <w:t xml:space="preserve"> </w:t>
      </w:r>
      <w:r w:rsidRPr="00F52D19">
        <w:rPr>
          <w:i/>
          <w:sz w:val="28"/>
          <w:szCs w:val="28"/>
        </w:rPr>
        <w:t>(</w:t>
      </w:r>
      <w:r w:rsidR="0087110B" w:rsidRPr="00F52D19">
        <w:rPr>
          <w:i/>
          <w:sz w:val="28"/>
          <w:szCs w:val="28"/>
        </w:rPr>
        <w:t xml:space="preserve">тексты докладов на конференциях/семинарах, программы конференций, копии публикаций/ссылки на публикации в электронных изданиях, </w:t>
      </w:r>
      <w:r w:rsidRPr="00F52D19">
        <w:rPr>
          <w:i/>
          <w:sz w:val="28"/>
          <w:szCs w:val="28"/>
        </w:rPr>
        <w:t>акты производственных отработок и/или внедрения</w:t>
      </w:r>
      <w:r w:rsidR="0087110B" w:rsidRPr="00F52D19">
        <w:rPr>
          <w:i/>
          <w:sz w:val="28"/>
          <w:szCs w:val="28"/>
        </w:rPr>
        <w:t xml:space="preserve"> и др.</w:t>
      </w:r>
      <w:r w:rsidRPr="00F52D19">
        <w:rPr>
          <w:i/>
          <w:sz w:val="28"/>
          <w:szCs w:val="28"/>
        </w:rPr>
        <w:t>)</w:t>
      </w:r>
    </w:p>
    <w:p w14:paraId="60DDD714" w14:textId="77777777" w:rsidR="007F0DD9" w:rsidRPr="00F52D19" w:rsidRDefault="007F0DD9" w:rsidP="007F0DD9">
      <w:pPr>
        <w:ind w:firstLine="360"/>
        <w:jc w:val="center"/>
        <w:rPr>
          <w:sz w:val="28"/>
          <w:szCs w:val="32"/>
        </w:rPr>
      </w:pPr>
    </w:p>
    <w:p w14:paraId="2E1F752F" w14:textId="77777777" w:rsidR="00A13DA7" w:rsidRPr="00F52D19" w:rsidRDefault="00A13DA7" w:rsidP="007F0DD9">
      <w:pPr>
        <w:ind w:firstLine="360"/>
        <w:jc w:val="center"/>
        <w:rPr>
          <w:sz w:val="28"/>
          <w:szCs w:val="32"/>
        </w:rPr>
      </w:pPr>
    </w:p>
    <w:p w14:paraId="203E94B7" w14:textId="77777777" w:rsidR="00A13DA7" w:rsidRPr="00F52D19" w:rsidRDefault="00A13DA7" w:rsidP="007F0DD9">
      <w:pPr>
        <w:ind w:firstLine="360"/>
        <w:jc w:val="center"/>
        <w:rPr>
          <w:sz w:val="28"/>
          <w:szCs w:val="32"/>
        </w:rPr>
      </w:pPr>
    </w:p>
    <w:p w14:paraId="3621C76B" w14:textId="77777777" w:rsidR="00A13DA7" w:rsidRPr="00F52D19" w:rsidRDefault="00A13DA7" w:rsidP="007F0DD9">
      <w:pPr>
        <w:ind w:firstLine="360"/>
        <w:jc w:val="both"/>
        <w:rPr>
          <w:sz w:val="28"/>
          <w:szCs w:val="28"/>
        </w:rPr>
      </w:pPr>
    </w:p>
    <w:p w14:paraId="247AB522" w14:textId="77777777" w:rsidR="00A13DA7" w:rsidRPr="00F52D19" w:rsidRDefault="00A13DA7" w:rsidP="007F0DD9">
      <w:pPr>
        <w:ind w:firstLine="360"/>
        <w:jc w:val="both"/>
        <w:rPr>
          <w:sz w:val="28"/>
          <w:szCs w:val="28"/>
        </w:rPr>
      </w:pPr>
    </w:p>
    <w:p w14:paraId="0B9AC2D5" w14:textId="77777777" w:rsidR="007F0DD9" w:rsidRPr="00F52D19" w:rsidRDefault="007F0DD9" w:rsidP="005C3493">
      <w:pPr>
        <w:shd w:val="clear" w:color="auto" w:fill="FFFFFF"/>
        <w:ind w:left="567" w:right="38"/>
        <w:jc w:val="right"/>
        <w:rPr>
          <w:b/>
          <w:spacing w:val="-5"/>
          <w:sz w:val="28"/>
        </w:rPr>
        <w:sectPr w:rsidR="007F0DD9" w:rsidRPr="00F52D19" w:rsidSect="00C867A8"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14:paraId="4B312D29" w14:textId="3A15F3B0" w:rsidR="005C3493" w:rsidRPr="00F52D19" w:rsidRDefault="005C3493" w:rsidP="005C3493">
      <w:pPr>
        <w:shd w:val="clear" w:color="auto" w:fill="FFFFFF"/>
        <w:ind w:left="567" w:right="38"/>
        <w:jc w:val="right"/>
        <w:rPr>
          <w:b/>
          <w:spacing w:val="-5"/>
          <w:sz w:val="28"/>
        </w:rPr>
      </w:pPr>
      <w:r w:rsidRPr="00F52D19">
        <w:rPr>
          <w:b/>
          <w:spacing w:val="-5"/>
          <w:sz w:val="28"/>
        </w:rPr>
        <w:lastRenderedPageBreak/>
        <w:t xml:space="preserve">Приложение </w:t>
      </w:r>
      <w:r w:rsidR="006F0FB1" w:rsidRPr="00F52D19">
        <w:rPr>
          <w:b/>
          <w:spacing w:val="-5"/>
          <w:sz w:val="28"/>
        </w:rPr>
        <w:t>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4"/>
        <w:gridCol w:w="8141"/>
      </w:tblGrid>
      <w:tr w:rsidR="00766BCD" w:rsidRPr="00F52D19" w14:paraId="208ECF7E" w14:textId="77777777" w:rsidTr="006F0FB1">
        <w:tc>
          <w:tcPr>
            <w:tcW w:w="1714" w:type="dxa"/>
            <w:shd w:val="clear" w:color="auto" w:fill="auto"/>
          </w:tcPr>
          <w:p w14:paraId="2DA9D832" w14:textId="040FB33A" w:rsidR="00B85851" w:rsidRPr="00F52D19" w:rsidRDefault="00860ADB" w:rsidP="002A7B5F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A1F03DF" wp14:editId="3C3CD04B">
                  <wp:extent cx="885190" cy="124523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shd w:val="clear" w:color="auto" w:fill="auto"/>
            <w:vAlign w:val="center"/>
          </w:tcPr>
          <w:p w14:paraId="67D7B6D3" w14:textId="7A716FE0" w:rsidR="00B85851" w:rsidRPr="00F52D19" w:rsidRDefault="00860ADB" w:rsidP="001E3DF6">
            <w:pPr>
              <w:spacing w:before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</w:t>
            </w:r>
            <w:r w:rsidR="00B85851" w:rsidRPr="00F52D19">
              <w:rPr>
                <w:b/>
                <w:sz w:val="24"/>
                <w:szCs w:val="24"/>
              </w:rPr>
              <w:t>тономная некоммерческая образовательная организация</w:t>
            </w:r>
          </w:p>
          <w:p w14:paraId="598DB37D" w14:textId="77777777" w:rsidR="00B85851" w:rsidRPr="00F52D19" w:rsidRDefault="00B85851" w:rsidP="001E3D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52D19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2C2B9F66" w14:textId="77777777" w:rsidR="00B85851" w:rsidRPr="00F52D19" w:rsidRDefault="00B85851" w:rsidP="001E3DF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52D19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21BADA89" w14:textId="77777777" w:rsidR="005C3493" w:rsidRPr="00F52D19" w:rsidRDefault="005C3493" w:rsidP="00A90457">
      <w:pPr>
        <w:pStyle w:val="afb"/>
        <w:ind w:left="5664"/>
        <w:rPr>
          <w:sz w:val="24"/>
          <w:szCs w:val="24"/>
        </w:rPr>
      </w:pPr>
      <w:r w:rsidRPr="00F52D19">
        <w:rPr>
          <w:sz w:val="24"/>
          <w:szCs w:val="24"/>
        </w:rPr>
        <w:t>УТВЕРЖД</w:t>
      </w:r>
      <w:r w:rsidR="004F1A7F" w:rsidRPr="00F52D19">
        <w:rPr>
          <w:sz w:val="24"/>
          <w:szCs w:val="24"/>
        </w:rPr>
        <w:t>АЮ</w:t>
      </w:r>
    </w:p>
    <w:p w14:paraId="185E715E" w14:textId="23118FDB" w:rsidR="005C3493" w:rsidRPr="00F52D19" w:rsidRDefault="0053196F" w:rsidP="00A90457">
      <w:pPr>
        <w:ind w:left="5664"/>
        <w:outlineLvl w:val="0"/>
        <w:rPr>
          <w:sz w:val="24"/>
          <w:szCs w:val="24"/>
        </w:rPr>
      </w:pPr>
      <w:proofErr w:type="spellStart"/>
      <w:r w:rsidRPr="00F52D19">
        <w:rPr>
          <w:sz w:val="24"/>
          <w:szCs w:val="24"/>
        </w:rPr>
        <w:t>Зам.п</w:t>
      </w:r>
      <w:r w:rsidR="00B85851" w:rsidRPr="00F52D19">
        <w:rPr>
          <w:sz w:val="24"/>
          <w:szCs w:val="24"/>
        </w:rPr>
        <w:t>роректор</w:t>
      </w:r>
      <w:r w:rsidRPr="00F52D19">
        <w:rPr>
          <w:sz w:val="24"/>
          <w:szCs w:val="24"/>
        </w:rPr>
        <w:t>а</w:t>
      </w:r>
      <w:proofErr w:type="spellEnd"/>
      <w:r w:rsidR="00B85851" w:rsidRPr="00F52D19">
        <w:rPr>
          <w:sz w:val="24"/>
          <w:szCs w:val="24"/>
        </w:rPr>
        <w:t xml:space="preserve"> по научной работе</w:t>
      </w:r>
    </w:p>
    <w:p w14:paraId="7A2FF471" w14:textId="3D7BA7BC" w:rsidR="005C3493" w:rsidRPr="00F52D19" w:rsidRDefault="005C3493" w:rsidP="00A90457">
      <w:pPr>
        <w:ind w:left="5664"/>
        <w:outlineLvl w:val="0"/>
        <w:rPr>
          <w:sz w:val="24"/>
          <w:szCs w:val="24"/>
        </w:rPr>
      </w:pPr>
      <w:r w:rsidRPr="00F52D19">
        <w:rPr>
          <w:sz w:val="24"/>
          <w:szCs w:val="24"/>
        </w:rPr>
        <w:t>__________</w:t>
      </w:r>
      <w:r w:rsidR="00BB7C68" w:rsidRPr="00F52D19">
        <w:rPr>
          <w:sz w:val="24"/>
          <w:szCs w:val="24"/>
        </w:rPr>
        <w:t>___</w:t>
      </w:r>
      <w:r w:rsidRPr="00F52D19">
        <w:rPr>
          <w:sz w:val="24"/>
          <w:szCs w:val="24"/>
        </w:rPr>
        <w:t>_</w:t>
      </w:r>
      <w:r w:rsidR="006F0FB1" w:rsidRPr="00F52D19">
        <w:rPr>
          <w:sz w:val="24"/>
          <w:szCs w:val="24"/>
        </w:rPr>
        <w:t>___</w:t>
      </w:r>
      <w:r w:rsidRPr="00F52D19">
        <w:rPr>
          <w:sz w:val="24"/>
          <w:szCs w:val="24"/>
        </w:rPr>
        <w:t xml:space="preserve"> </w:t>
      </w:r>
      <w:r w:rsidR="00D859A3" w:rsidRPr="00F52D19">
        <w:rPr>
          <w:sz w:val="24"/>
          <w:szCs w:val="24"/>
        </w:rPr>
        <w:t>И.О. Фамилия</w:t>
      </w:r>
    </w:p>
    <w:p w14:paraId="1CC19654" w14:textId="77777777" w:rsidR="005C3493" w:rsidRPr="00F52D19" w:rsidRDefault="005C3493" w:rsidP="00A90457">
      <w:pPr>
        <w:ind w:left="5664"/>
        <w:outlineLvl w:val="0"/>
        <w:rPr>
          <w:sz w:val="24"/>
          <w:szCs w:val="24"/>
        </w:rPr>
      </w:pPr>
      <w:r w:rsidRPr="00F52D19">
        <w:rPr>
          <w:sz w:val="24"/>
          <w:szCs w:val="24"/>
        </w:rPr>
        <w:t xml:space="preserve">« ___ » ___________ </w:t>
      </w:r>
      <w:r w:rsidR="00BB7C68" w:rsidRPr="00F52D19">
        <w:rPr>
          <w:sz w:val="24"/>
          <w:szCs w:val="24"/>
        </w:rPr>
        <w:t xml:space="preserve"> </w:t>
      </w:r>
      <w:r w:rsidRPr="00F52D19">
        <w:rPr>
          <w:sz w:val="24"/>
          <w:szCs w:val="24"/>
        </w:rPr>
        <w:t>20</w:t>
      </w:r>
      <w:r w:rsidR="00BB7C68" w:rsidRPr="00F52D19">
        <w:rPr>
          <w:sz w:val="24"/>
          <w:szCs w:val="24"/>
        </w:rPr>
        <w:t xml:space="preserve"> </w:t>
      </w:r>
      <w:r w:rsidR="00B85851" w:rsidRPr="00F52D19">
        <w:rPr>
          <w:sz w:val="24"/>
          <w:szCs w:val="24"/>
        </w:rPr>
        <w:t>_</w:t>
      </w:r>
      <w:r w:rsidRPr="00F52D19">
        <w:rPr>
          <w:sz w:val="24"/>
          <w:szCs w:val="24"/>
        </w:rPr>
        <w:t>_ г.</w:t>
      </w:r>
    </w:p>
    <w:p w14:paraId="49B0D0FC" w14:textId="77777777" w:rsidR="00A90457" w:rsidRPr="00F52D19" w:rsidRDefault="00A90457" w:rsidP="00A90457">
      <w:pPr>
        <w:ind w:left="5664"/>
        <w:outlineLvl w:val="0"/>
        <w:rPr>
          <w:sz w:val="16"/>
          <w:szCs w:val="16"/>
        </w:rPr>
      </w:pPr>
    </w:p>
    <w:p w14:paraId="54E684AC" w14:textId="77777777" w:rsidR="0053196F" w:rsidRPr="00F52D19" w:rsidRDefault="0053196F" w:rsidP="0053196F">
      <w:pPr>
        <w:jc w:val="center"/>
        <w:rPr>
          <w:rFonts w:eastAsia="Calibri"/>
          <w:b/>
          <w:bCs/>
          <w:sz w:val="24"/>
          <w:szCs w:val="24"/>
        </w:rPr>
      </w:pPr>
      <w:r w:rsidRPr="00F52D19">
        <w:rPr>
          <w:rFonts w:eastAsia="Calibri"/>
          <w:b/>
          <w:bCs/>
          <w:sz w:val="24"/>
          <w:szCs w:val="24"/>
        </w:rPr>
        <w:t>ИНДИВИДУАЛЬНЫЙ ПЛАН-ОТЧЕТ</w:t>
      </w:r>
    </w:p>
    <w:p w14:paraId="2A7C900E" w14:textId="77777777" w:rsidR="0053196F" w:rsidRPr="00F52D19" w:rsidRDefault="0053196F" w:rsidP="0053196F">
      <w:pPr>
        <w:jc w:val="center"/>
        <w:rPr>
          <w:rFonts w:eastAsia="Calibri"/>
          <w:b/>
          <w:bCs/>
          <w:sz w:val="24"/>
          <w:szCs w:val="24"/>
        </w:rPr>
      </w:pPr>
      <w:r w:rsidRPr="00F52D19">
        <w:rPr>
          <w:rFonts w:eastAsia="Calibri"/>
          <w:b/>
          <w:bCs/>
          <w:sz w:val="24"/>
          <w:szCs w:val="24"/>
        </w:rPr>
        <w:t>НАУЧНО-ИССЛЕДОВАТЕЛЬСКОЙ РАБОТЫ</w:t>
      </w:r>
    </w:p>
    <w:p w14:paraId="710CFDC3" w14:textId="77777777" w:rsidR="0053196F" w:rsidRPr="00F52D19" w:rsidRDefault="0053196F" w:rsidP="0053196F">
      <w:pPr>
        <w:jc w:val="center"/>
        <w:outlineLvl w:val="0"/>
        <w:rPr>
          <w:sz w:val="16"/>
          <w:szCs w:val="16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6662"/>
      </w:tblGrid>
      <w:tr w:rsidR="00766BCD" w:rsidRPr="00F52D19" w14:paraId="7443542D" w14:textId="77777777" w:rsidTr="0053196F">
        <w:tc>
          <w:tcPr>
            <w:tcW w:w="3369" w:type="dxa"/>
            <w:gridSpan w:val="2"/>
            <w:shd w:val="clear" w:color="auto" w:fill="auto"/>
          </w:tcPr>
          <w:p w14:paraId="66E81DA9" w14:textId="77777777" w:rsidR="0053196F" w:rsidRPr="00F52D19" w:rsidRDefault="0053196F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Вид практики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C6D76D" w14:textId="77777777" w:rsidR="0053196F" w:rsidRPr="00F52D19" w:rsidRDefault="0053196F" w:rsidP="00536963">
            <w:pPr>
              <w:rPr>
                <w:rFonts w:eastAsia="Calibri"/>
                <w:iCs/>
                <w:sz w:val="24"/>
                <w:szCs w:val="24"/>
              </w:rPr>
            </w:pPr>
            <w:r w:rsidRPr="00F52D19">
              <w:rPr>
                <w:rFonts w:eastAsia="Calibri"/>
                <w:sz w:val="24"/>
                <w:szCs w:val="24"/>
              </w:rPr>
              <w:t>Научно-исследовательская работа (Часть I / II / III / IV)</w:t>
            </w:r>
          </w:p>
        </w:tc>
      </w:tr>
      <w:tr w:rsidR="00766BCD" w:rsidRPr="00F52D19" w14:paraId="62FF33E8" w14:textId="77777777" w:rsidTr="0053196F">
        <w:tc>
          <w:tcPr>
            <w:tcW w:w="3369" w:type="dxa"/>
            <w:gridSpan w:val="2"/>
            <w:shd w:val="clear" w:color="auto" w:fill="auto"/>
          </w:tcPr>
          <w:p w14:paraId="56012B9F" w14:textId="77777777" w:rsidR="0053196F" w:rsidRPr="00F52D19" w:rsidRDefault="0053196F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Фамилия И.О. обучающегося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3548C" w14:textId="77777777" w:rsidR="0053196F" w:rsidRPr="00F52D19" w:rsidRDefault="0053196F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</w:p>
        </w:tc>
      </w:tr>
      <w:tr w:rsidR="00766BCD" w:rsidRPr="00F52D19" w14:paraId="7DA4F608" w14:textId="77777777" w:rsidTr="006F0FB1">
        <w:tc>
          <w:tcPr>
            <w:tcW w:w="3369" w:type="dxa"/>
            <w:gridSpan w:val="2"/>
            <w:shd w:val="clear" w:color="auto" w:fill="auto"/>
          </w:tcPr>
          <w:p w14:paraId="30E46B66" w14:textId="71971D5D" w:rsidR="0053196F" w:rsidRPr="00F52D19" w:rsidRDefault="0053196F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Группа, шифр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F90797" w14:textId="77777777" w:rsidR="0053196F" w:rsidRPr="00F52D19" w:rsidRDefault="0053196F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</w:p>
        </w:tc>
      </w:tr>
      <w:tr w:rsidR="00766BCD" w:rsidRPr="00F52D19" w14:paraId="5DBB2DB7" w14:textId="77777777" w:rsidTr="006F0FB1">
        <w:tc>
          <w:tcPr>
            <w:tcW w:w="3369" w:type="dxa"/>
            <w:gridSpan w:val="2"/>
            <w:shd w:val="clear" w:color="auto" w:fill="auto"/>
          </w:tcPr>
          <w:p w14:paraId="5D8F28CA" w14:textId="77777777" w:rsidR="0053196F" w:rsidRPr="00F52D19" w:rsidRDefault="0053196F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Направление подготовки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1CA38D" w14:textId="77777777" w:rsidR="0053196F" w:rsidRPr="00F52D19" w:rsidRDefault="0053196F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19.04.04 Технология продукции и организация общественного питания</w:t>
            </w:r>
          </w:p>
        </w:tc>
      </w:tr>
      <w:tr w:rsidR="00766BCD" w:rsidRPr="00F52D19" w14:paraId="2DD78A3B" w14:textId="77777777" w:rsidTr="006F0FB1">
        <w:tc>
          <w:tcPr>
            <w:tcW w:w="3369" w:type="dxa"/>
            <w:gridSpan w:val="2"/>
            <w:shd w:val="clear" w:color="auto" w:fill="auto"/>
          </w:tcPr>
          <w:p w14:paraId="70D5A8FC" w14:textId="77777777" w:rsidR="0053196F" w:rsidRPr="00F52D19" w:rsidRDefault="0053196F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Направленность (профиль)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0ADC7" w14:textId="77777777" w:rsidR="0053196F" w:rsidRPr="00F52D19" w:rsidRDefault="0053196F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Технология, организация и управление в предприятиях питания</w:t>
            </w:r>
          </w:p>
        </w:tc>
      </w:tr>
      <w:tr w:rsidR="00766BCD" w:rsidRPr="00F52D19" w14:paraId="0CD7A20A" w14:textId="77777777" w:rsidTr="006F0FB1">
        <w:trPr>
          <w:trHeight w:val="454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63843E77" w14:textId="71AA839A" w:rsidR="0053196F" w:rsidRPr="00F52D19" w:rsidRDefault="0053196F" w:rsidP="006F0FB1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sz w:val="24"/>
                <w:szCs w:val="24"/>
              </w:rPr>
              <w:t xml:space="preserve">Срок прохождения практики 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5D4973" w14:textId="18F4D725" w:rsidR="0053196F" w:rsidRPr="00F52D19" w:rsidRDefault="0053196F" w:rsidP="006F0FB1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sz w:val="24"/>
                <w:szCs w:val="24"/>
              </w:rPr>
              <w:t>с ____. ____.20__ г.  по ____. ____.20__ г.</w:t>
            </w:r>
          </w:p>
        </w:tc>
      </w:tr>
      <w:tr w:rsidR="00766BCD" w:rsidRPr="00F52D19" w14:paraId="3D10B13F" w14:textId="77777777" w:rsidTr="006F0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74BF9" w14:textId="078C2631" w:rsidR="0053196F" w:rsidRPr="00F52D19" w:rsidRDefault="0053196F" w:rsidP="00F0266D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sz w:val="24"/>
                <w:szCs w:val="24"/>
              </w:rPr>
              <w:t>Место прохождения практики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EA4974" w14:textId="2C46F161" w:rsidR="0053196F" w:rsidRPr="00F52D19" w:rsidRDefault="0053196F" w:rsidP="00F0266D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Кафедра пищевых технологий</w:t>
            </w:r>
          </w:p>
        </w:tc>
      </w:tr>
      <w:tr w:rsidR="00766BCD" w:rsidRPr="00F52D19" w14:paraId="14930991" w14:textId="77777777" w:rsidTr="006F0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6B90E" w14:textId="50B0D59B" w:rsidR="0053196F" w:rsidRPr="00F52D19" w:rsidRDefault="0053196F" w:rsidP="00F0266D">
            <w:pPr>
              <w:rPr>
                <w:rFonts w:eastAsia="Calibri"/>
                <w:sz w:val="24"/>
                <w:szCs w:val="24"/>
              </w:rPr>
            </w:pPr>
            <w:r w:rsidRPr="00F52D19">
              <w:rPr>
                <w:sz w:val="24"/>
                <w:szCs w:val="32"/>
              </w:rPr>
              <w:t>Тема ВКР: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A622D5" w14:textId="419A1467" w:rsidR="0053196F" w:rsidRPr="00F52D19" w:rsidRDefault="0053196F" w:rsidP="006F0FB1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F52D19">
              <w:rPr>
                <w:sz w:val="24"/>
                <w:szCs w:val="32"/>
              </w:rPr>
              <w:t>Наименование темы ВКР</w:t>
            </w:r>
          </w:p>
        </w:tc>
      </w:tr>
    </w:tbl>
    <w:p w14:paraId="479DE308" w14:textId="77777777" w:rsidR="006F0FB1" w:rsidRPr="00F52D19" w:rsidRDefault="006F0FB1" w:rsidP="00EF5F66">
      <w:pPr>
        <w:tabs>
          <w:tab w:val="left" w:pos="8190"/>
        </w:tabs>
        <w:suppressAutoHyphens/>
        <w:rPr>
          <w:sz w:val="16"/>
          <w:szCs w:val="16"/>
        </w:rPr>
      </w:pPr>
    </w:p>
    <w:tbl>
      <w:tblPr>
        <w:tblW w:w="5035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86"/>
        <w:gridCol w:w="5468"/>
        <w:gridCol w:w="2126"/>
        <w:gridCol w:w="1844"/>
      </w:tblGrid>
      <w:tr w:rsidR="00766BCD" w:rsidRPr="00F52D19" w14:paraId="4EE69A16" w14:textId="77777777" w:rsidTr="006F0FB1">
        <w:trPr>
          <w:trHeight w:val="20"/>
        </w:trPr>
        <w:tc>
          <w:tcPr>
            <w:tcW w:w="245" w:type="pct"/>
            <w:vAlign w:val="center"/>
          </w:tcPr>
          <w:p w14:paraId="6AED1C67" w14:textId="77777777" w:rsidR="004F1A7F" w:rsidRPr="00F52D19" w:rsidRDefault="004F1A7F" w:rsidP="006F0FB1">
            <w:pPr>
              <w:tabs>
                <w:tab w:val="left" w:pos="8190"/>
              </w:tabs>
              <w:suppressAutoHyphens/>
              <w:jc w:val="center"/>
            </w:pPr>
            <w:r w:rsidRPr="00F52D19">
              <w:t>№ п/п</w:t>
            </w: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2567921B" w14:textId="77777777" w:rsidR="004F1A7F" w:rsidRPr="00F52D19" w:rsidRDefault="004F1A7F" w:rsidP="006F0FB1">
            <w:pPr>
              <w:tabs>
                <w:tab w:val="left" w:pos="8190"/>
              </w:tabs>
              <w:suppressAutoHyphens/>
              <w:jc w:val="center"/>
            </w:pPr>
            <w:r w:rsidRPr="00F52D19">
              <w:rPr>
                <w:bCs/>
                <w:iCs/>
              </w:rPr>
              <w:t>Виды работ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115CE4DC" w14:textId="77777777" w:rsidR="004F1A7F" w:rsidRPr="00F52D19" w:rsidRDefault="004F1A7F" w:rsidP="006F0FB1">
            <w:pPr>
              <w:tabs>
                <w:tab w:val="left" w:pos="8190"/>
              </w:tabs>
              <w:suppressAutoHyphens/>
              <w:snapToGrid w:val="0"/>
              <w:jc w:val="center"/>
            </w:pPr>
            <w:r w:rsidRPr="00F52D19">
              <w:t>Срок выполнения</w:t>
            </w:r>
          </w:p>
          <w:p w14:paraId="33C4979A" w14:textId="77777777" w:rsidR="004F1A7F" w:rsidRPr="00F52D19" w:rsidRDefault="004F1A7F" w:rsidP="006F0FB1">
            <w:pPr>
              <w:tabs>
                <w:tab w:val="left" w:pos="8190"/>
              </w:tabs>
              <w:suppressAutoHyphens/>
              <w:snapToGrid w:val="0"/>
              <w:jc w:val="center"/>
              <w:rPr>
                <w:i/>
                <w:sz w:val="16"/>
                <w:szCs w:val="16"/>
              </w:rPr>
            </w:pPr>
            <w:r w:rsidRPr="00F52D19">
              <w:rPr>
                <w:i/>
                <w:sz w:val="16"/>
                <w:szCs w:val="16"/>
              </w:rPr>
              <w:t>(семестр/курс, дата)</w:t>
            </w:r>
          </w:p>
        </w:tc>
        <w:tc>
          <w:tcPr>
            <w:tcW w:w="929" w:type="pct"/>
            <w:vAlign w:val="center"/>
          </w:tcPr>
          <w:p w14:paraId="17F8B3F5" w14:textId="77777777" w:rsidR="004F1A7F" w:rsidRPr="00F52D19" w:rsidRDefault="004F1A7F" w:rsidP="006F0FB1">
            <w:pPr>
              <w:tabs>
                <w:tab w:val="left" w:pos="8190"/>
              </w:tabs>
              <w:suppressAutoHyphens/>
              <w:snapToGrid w:val="0"/>
              <w:jc w:val="center"/>
            </w:pPr>
            <w:r w:rsidRPr="00F52D19">
              <w:t>Отметка о выполнении</w:t>
            </w:r>
          </w:p>
          <w:p w14:paraId="3B1C7CA5" w14:textId="0608DEAE" w:rsidR="004F1A7F" w:rsidRPr="00F52D19" w:rsidRDefault="004F1A7F" w:rsidP="006F0FB1">
            <w:pPr>
              <w:tabs>
                <w:tab w:val="left" w:pos="8190"/>
              </w:tabs>
              <w:suppressAutoHyphens/>
              <w:snapToGrid w:val="0"/>
              <w:jc w:val="center"/>
              <w:rPr>
                <w:i/>
                <w:sz w:val="16"/>
                <w:szCs w:val="16"/>
              </w:rPr>
            </w:pPr>
            <w:r w:rsidRPr="00F52D19">
              <w:rPr>
                <w:i/>
                <w:sz w:val="16"/>
                <w:szCs w:val="16"/>
              </w:rPr>
              <w:t>(дата, подпись рук</w:t>
            </w:r>
            <w:r w:rsidR="006F0FB1" w:rsidRPr="00F52D19">
              <w:rPr>
                <w:i/>
                <w:sz w:val="16"/>
                <w:szCs w:val="16"/>
              </w:rPr>
              <w:t>-</w:t>
            </w:r>
            <w:r w:rsidRPr="00F52D19">
              <w:rPr>
                <w:i/>
                <w:sz w:val="16"/>
                <w:szCs w:val="16"/>
              </w:rPr>
              <w:t>ля)</w:t>
            </w:r>
          </w:p>
        </w:tc>
      </w:tr>
      <w:tr w:rsidR="00766BCD" w:rsidRPr="00F52D19" w14:paraId="18122E09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7FB21727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jc w:val="center"/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6E2F3936" w14:textId="77777777" w:rsidR="004F1A7F" w:rsidRPr="00F52D19" w:rsidRDefault="004F1A7F" w:rsidP="006D0942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  <w:bCs/>
              </w:rPr>
            </w:pPr>
            <w:r w:rsidRPr="00F52D19">
              <w:rPr>
                <w:b/>
                <w:bCs/>
              </w:rPr>
              <w:t xml:space="preserve">Часть </w:t>
            </w:r>
            <w:r w:rsidR="00D859A3" w:rsidRPr="00F52D19">
              <w:rPr>
                <w:b/>
                <w:bCs/>
              </w:rPr>
              <w:t>I</w:t>
            </w:r>
            <w:r w:rsidRPr="00F52D19">
              <w:rPr>
                <w:b/>
                <w:bCs/>
              </w:rPr>
              <w:t xml:space="preserve"> 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24B2CB2C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</w:pPr>
            <w:r w:rsidRPr="00F52D19">
              <w:t>Семестр 1 / Курс 1</w:t>
            </w: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7A2928E1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1C8BAC7B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0C7CD123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  <w:rPr>
                <w:b/>
              </w:rPr>
            </w:pPr>
            <w:r w:rsidRPr="00F52D19">
              <w:rPr>
                <w:b/>
              </w:rPr>
              <w:t>1</w:t>
            </w: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2B6FD23B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rPr>
                <w:b/>
              </w:rPr>
            </w:pPr>
            <w:r w:rsidRPr="00F52D19">
              <w:rPr>
                <w:b/>
              </w:rPr>
              <w:t>Теоретические исследования</w:t>
            </w:r>
            <w:r w:rsidRPr="00F52D19">
              <w:rPr>
                <w:b/>
                <w:i/>
                <w:iCs/>
              </w:rPr>
              <w:t xml:space="preserve"> 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7BE0E2D8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7D6B6842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</w:rPr>
            </w:pPr>
          </w:p>
        </w:tc>
      </w:tr>
      <w:tr w:rsidR="00766BCD" w:rsidRPr="00F52D19" w14:paraId="3A9CE675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3564B1F1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730B3A6C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rPr>
                <w:bCs/>
              </w:rPr>
            </w:pPr>
            <w:r w:rsidRPr="00F52D19">
              <w:rPr>
                <w:bCs/>
              </w:rPr>
              <w:t xml:space="preserve">1.1. 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10CD3334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2B321002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</w:rPr>
            </w:pPr>
          </w:p>
        </w:tc>
      </w:tr>
      <w:tr w:rsidR="00766BCD" w:rsidRPr="00F52D19" w14:paraId="7F6D643A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3041E627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  <w:rPr>
                <w:bCs/>
                <w:i/>
                <w:iCs/>
              </w:rPr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6B27433A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rPr>
                <w:bCs/>
                <w:i/>
                <w:iCs/>
              </w:rPr>
            </w:pPr>
            <w:r w:rsidRPr="00F52D19">
              <w:rPr>
                <w:bCs/>
                <w:i/>
                <w:iCs/>
              </w:rPr>
              <w:t>и т.д.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5C4AF8D6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  <w:i/>
                <w:iCs/>
              </w:rPr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433911D1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  <w:i/>
                <w:iCs/>
              </w:rPr>
            </w:pPr>
          </w:p>
        </w:tc>
      </w:tr>
      <w:tr w:rsidR="00766BCD" w:rsidRPr="00F52D19" w14:paraId="04695F5A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22AAF517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  <w:rPr>
                <w:b/>
              </w:rPr>
            </w:pPr>
            <w:r w:rsidRPr="00F52D19">
              <w:rPr>
                <w:b/>
              </w:rPr>
              <w:t>2</w:t>
            </w: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13893C1D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rPr>
                <w:b/>
              </w:rPr>
            </w:pPr>
            <w:r w:rsidRPr="00F52D19">
              <w:rPr>
                <w:b/>
              </w:rPr>
              <w:t xml:space="preserve">Экспериментальные исследования 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12D3E653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6637C40F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</w:rPr>
            </w:pPr>
          </w:p>
        </w:tc>
      </w:tr>
      <w:tr w:rsidR="00766BCD" w:rsidRPr="00F52D19" w14:paraId="422EB6E9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597BA263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77118D9F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rPr>
                <w:bCs/>
              </w:rPr>
            </w:pPr>
            <w:r w:rsidRPr="00F52D19">
              <w:rPr>
                <w:bCs/>
              </w:rPr>
              <w:t>2.1.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77730EE9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140FEE1E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</w:rPr>
            </w:pPr>
          </w:p>
        </w:tc>
      </w:tr>
      <w:tr w:rsidR="00766BCD" w:rsidRPr="00F52D19" w14:paraId="14F309BB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152BE376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4FC1DF09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rPr>
                <w:bCs/>
              </w:rPr>
            </w:pPr>
            <w:r w:rsidRPr="00F52D19">
              <w:rPr>
                <w:bCs/>
                <w:i/>
                <w:iCs/>
              </w:rPr>
              <w:t>и т.д.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5B964CCF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300D9AA9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</w:rPr>
            </w:pPr>
          </w:p>
        </w:tc>
      </w:tr>
      <w:tr w:rsidR="00766BCD" w:rsidRPr="00F52D19" w14:paraId="1982ED68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4AC91796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  <w:rPr>
                <w:b/>
              </w:rPr>
            </w:pPr>
            <w:r w:rsidRPr="00F52D19">
              <w:rPr>
                <w:b/>
              </w:rPr>
              <w:t>3</w:t>
            </w: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1F9AA85D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rPr>
                <w:b/>
              </w:rPr>
            </w:pPr>
            <w:r w:rsidRPr="00F52D19">
              <w:rPr>
                <w:b/>
              </w:rPr>
              <w:t xml:space="preserve">Участие в конференциях и семинарах </w:t>
            </w:r>
            <w:r w:rsidRPr="00F52D19">
              <w:rPr>
                <w:bCs/>
                <w:i/>
              </w:rPr>
              <w:t>(наименование)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0B39CD95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43907FC8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</w:rPr>
            </w:pPr>
          </w:p>
        </w:tc>
      </w:tr>
      <w:tr w:rsidR="00766BCD" w:rsidRPr="00F52D19" w14:paraId="381045AF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4EDA68C6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2BF26466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</w:pPr>
            <w:r w:rsidRPr="00F52D19">
              <w:t>3.1.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0D02692F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3089F888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251FFC6A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634E20F7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47538E21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</w:pPr>
            <w:r w:rsidRPr="00F52D19">
              <w:rPr>
                <w:bCs/>
                <w:i/>
                <w:iCs/>
              </w:rPr>
              <w:t>и т.д.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6B805F21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36CE5858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14205A7E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57233D2E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</w:rPr>
            </w:pPr>
            <w:r w:rsidRPr="00F52D19">
              <w:rPr>
                <w:b/>
                <w:bCs/>
              </w:rPr>
              <w:t>4</w:t>
            </w: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7DEF0345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both"/>
              <w:rPr>
                <w:b/>
                <w:bCs/>
              </w:rPr>
            </w:pPr>
            <w:r w:rsidRPr="00F52D19">
              <w:rPr>
                <w:b/>
                <w:bCs/>
              </w:rPr>
              <w:t xml:space="preserve">Публикации в научных изданиях </w:t>
            </w:r>
          </w:p>
          <w:p w14:paraId="555D6E0B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both"/>
              <w:rPr>
                <w:b/>
                <w:bCs/>
              </w:rPr>
            </w:pPr>
            <w:r w:rsidRPr="00F52D19">
              <w:rPr>
                <w:bCs/>
                <w:i/>
              </w:rPr>
              <w:t>(вид издания, наименование)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7C537F1F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2A40D461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  <w:bCs/>
              </w:rPr>
            </w:pPr>
          </w:p>
        </w:tc>
      </w:tr>
      <w:tr w:rsidR="00766BCD" w:rsidRPr="00F52D19" w14:paraId="6B8A2A3C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383C51AA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7D15C1F1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</w:pPr>
            <w:r w:rsidRPr="00F52D19">
              <w:t xml:space="preserve">4.1. 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46BE3CED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0B342C0A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293F7536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2E833F40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7C1E5309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</w:pPr>
            <w:r w:rsidRPr="00F52D19">
              <w:rPr>
                <w:bCs/>
                <w:i/>
                <w:iCs/>
              </w:rPr>
              <w:t>и т.д.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326489D7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5608C376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476DF604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02806F50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jc w:val="center"/>
            </w:pPr>
            <w:r w:rsidRPr="00F52D19">
              <w:rPr>
                <w:b/>
              </w:rPr>
              <w:t>5</w:t>
            </w: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143B099C" w14:textId="77777777" w:rsidR="004F1A7F" w:rsidRPr="00F52D19" w:rsidRDefault="00611D57" w:rsidP="00611D57">
            <w:pPr>
              <w:tabs>
                <w:tab w:val="left" w:pos="8190"/>
              </w:tabs>
              <w:suppressAutoHyphens/>
              <w:snapToGrid w:val="0"/>
              <w:rPr>
                <w:b/>
                <w:bCs/>
              </w:rPr>
            </w:pPr>
            <w:r w:rsidRPr="00F52D19">
              <w:rPr>
                <w:b/>
              </w:rPr>
              <w:t>Прочие виды</w:t>
            </w:r>
            <w:r w:rsidR="004F1A7F" w:rsidRPr="00F52D19">
              <w:rPr>
                <w:b/>
              </w:rPr>
              <w:t xml:space="preserve"> научных работ </w:t>
            </w:r>
            <w:r w:rsidR="004F1A7F" w:rsidRPr="00F52D19">
              <w:rPr>
                <w:bCs/>
                <w:i/>
              </w:rPr>
              <w:t>(</w:t>
            </w:r>
            <w:r w:rsidRPr="00F52D19">
              <w:rPr>
                <w:bCs/>
                <w:i/>
              </w:rPr>
              <w:t>наименование</w:t>
            </w:r>
            <w:r w:rsidR="004F1A7F" w:rsidRPr="00F52D19">
              <w:rPr>
                <w:bCs/>
                <w:i/>
              </w:rPr>
              <w:t>)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37EC6C55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0404CE60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32659342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6083D9AF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jc w:val="center"/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3D42ED6F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rPr>
                <w:bCs/>
              </w:rPr>
            </w:pPr>
            <w:r w:rsidRPr="00F52D19">
              <w:rPr>
                <w:bCs/>
              </w:rPr>
              <w:t xml:space="preserve">5.1. 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4B9B9384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2A7700C7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5AA8ED6F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7DCF10F5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jc w:val="center"/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0BCA79DF" w14:textId="77777777" w:rsidR="004F1A7F" w:rsidRPr="00F52D19" w:rsidRDefault="001E3DF6" w:rsidP="004F1A7F">
            <w:pPr>
              <w:tabs>
                <w:tab w:val="left" w:pos="8190"/>
              </w:tabs>
              <w:suppressAutoHyphens/>
              <w:snapToGrid w:val="0"/>
              <w:rPr>
                <w:bCs/>
              </w:rPr>
            </w:pPr>
            <w:r w:rsidRPr="00F52D19">
              <w:rPr>
                <w:i/>
                <w:iCs/>
              </w:rPr>
              <w:t>и т.д.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71B22505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5A4315D2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016369AC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1DA9947E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0DB25F19" w14:textId="77777777" w:rsidR="004F1A7F" w:rsidRPr="00F52D19" w:rsidRDefault="004F1A7F" w:rsidP="00D859A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  <w:bCs/>
              </w:rPr>
            </w:pPr>
            <w:r w:rsidRPr="00F52D19">
              <w:rPr>
                <w:b/>
                <w:bCs/>
              </w:rPr>
              <w:t xml:space="preserve">Часть </w:t>
            </w:r>
            <w:r w:rsidR="00D859A3" w:rsidRPr="00F52D19">
              <w:rPr>
                <w:b/>
                <w:bCs/>
              </w:rPr>
              <w:t>II</w:t>
            </w:r>
            <w:r w:rsidRPr="00F52D19">
              <w:rPr>
                <w:b/>
                <w:bCs/>
              </w:rPr>
              <w:t xml:space="preserve"> 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0EF6F3D6" w14:textId="77777777" w:rsidR="004F1A7F" w:rsidRPr="00F52D19" w:rsidRDefault="004F1A7F" w:rsidP="00D859A3">
            <w:pPr>
              <w:tabs>
                <w:tab w:val="left" w:pos="8190"/>
              </w:tabs>
              <w:suppressAutoHyphens/>
              <w:snapToGrid w:val="0"/>
              <w:jc w:val="center"/>
            </w:pPr>
            <w:r w:rsidRPr="00F52D19">
              <w:t xml:space="preserve">Семестр 2 / Курс </w:t>
            </w:r>
            <w:r w:rsidR="00D859A3" w:rsidRPr="00F52D19">
              <w:t>1</w:t>
            </w: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32F52399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2226332E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5DD98ABA" w14:textId="77777777" w:rsidR="004F1A7F" w:rsidRPr="00F52D19" w:rsidRDefault="00D859A3" w:rsidP="00934139">
            <w:pPr>
              <w:tabs>
                <w:tab w:val="left" w:pos="8190"/>
              </w:tabs>
              <w:suppressAutoHyphens/>
              <w:jc w:val="center"/>
              <w:rPr>
                <w:b/>
              </w:rPr>
            </w:pPr>
            <w:r w:rsidRPr="00F52D19">
              <w:rPr>
                <w:b/>
              </w:rPr>
              <w:t>6</w:t>
            </w: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7DABF7F4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rPr>
                <w:i/>
                <w:iCs/>
              </w:rPr>
            </w:pPr>
            <w:r w:rsidRPr="00F52D19">
              <w:rPr>
                <w:i/>
                <w:iCs/>
              </w:rPr>
              <w:t>и т.д.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49545702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439ABBDF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1564938A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2E862508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6B477C05" w14:textId="77777777" w:rsidR="004F1A7F" w:rsidRPr="00F52D19" w:rsidRDefault="004F1A7F" w:rsidP="00D859A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  <w:bCs/>
              </w:rPr>
            </w:pPr>
            <w:r w:rsidRPr="00F52D19">
              <w:rPr>
                <w:b/>
                <w:bCs/>
              </w:rPr>
              <w:t xml:space="preserve">Часть </w:t>
            </w:r>
            <w:r w:rsidR="00D859A3" w:rsidRPr="00F52D19">
              <w:rPr>
                <w:b/>
                <w:bCs/>
              </w:rPr>
              <w:t>III</w:t>
            </w:r>
            <w:r w:rsidRPr="00F52D19">
              <w:rPr>
                <w:b/>
                <w:bCs/>
              </w:rPr>
              <w:t xml:space="preserve"> 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306DBD09" w14:textId="77777777" w:rsidR="004F1A7F" w:rsidRPr="00F52D19" w:rsidRDefault="004F1A7F" w:rsidP="00D859A3">
            <w:pPr>
              <w:tabs>
                <w:tab w:val="left" w:pos="8190"/>
              </w:tabs>
              <w:suppressAutoHyphens/>
              <w:snapToGrid w:val="0"/>
              <w:jc w:val="center"/>
            </w:pPr>
            <w:r w:rsidRPr="00F52D19">
              <w:t xml:space="preserve">Семестр </w:t>
            </w:r>
            <w:r w:rsidR="00D859A3" w:rsidRPr="00F52D19">
              <w:t>3</w:t>
            </w:r>
            <w:r w:rsidRPr="00F52D19">
              <w:t xml:space="preserve"> / Курс </w:t>
            </w:r>
            <w:r w:rsidR="00D859A3" w:rsidRPr="00F52D19">
              <w:t>2</w:t>
            </w: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7CF9C76D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687ECB16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4E7CE12F" w14:textId="77777777" w:rsidR="004F1A7F" w:rsidRPr="00F52D19" w:rsidRDefault="00D859A3" w:rsidP="00934139">
            <w:pPr>
              <w:tabs>
                <w:tab w:val="left" w:pos="8190"/>
              </w:tabs>
              <w:suppressAutoHyphens/>
              <w:jc w:val="center"/>
              <w:rPr>
                <w:b/>
              </w:rPr>
            </w:pPr>
            <w:r w:rsidRPr="00F52D19">
              <w:rPr>
                <w:b/>
              </w:rPr>
              <w:t>7</w:t>
            </w: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27D7AFED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</w:pPr>
            <w:r w:rsidRPr="00F52D19">
              <w:rPr>
                <w:i/>
                <w:iCs/>
              </w:rPr>
              <w:t>и т.д.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1884E780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3DB1C928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597AE4C8" w14:textId="77777777" w:rsidTr="006F0FB1">
        <w:trPr>
          <w:cantSplit/>
          <w:trHeight w:val="20"/>
        </w:trPr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1F6BD" w14:textId="77777777" w:rsidR="00D859A3" w:rsidRPr="00F52D19" w:rsidRDefault="00D859A3" w:rsidP="00D859A3">
            <w:pPr>
              <w:tabs>
                <w:tab w:val="left" w:pos="8190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2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4A39224" w14:textId="77777777" w:rsidR="00D859A3" w:rsidRPr="00F52D19" w:rsidRDefault="00D859A3" w:rsidP="00D859A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  <w:bCs/>
                <w:lang w:val="en-US"/>
              </w:rPr>
            </w:pPr>
            <w:r w:rsidRPr="00F52D19">
              <w:rPr>
                <w:b/>
                <w:bCs/>
              </w:rPr>
              <w:t>Часть I</w:t>
            </w:r>
            <w:r w:rsidRPr="00F52D19">
              <w:rPr>
                <w:b/>
                <w:bCs/>
                <w:lang w:val="en-US"/>
              </w:rPr>
              <w:t>V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22A54FB" w14:textId="77777777" w:rsidR="00D859A3" w:rsidRPr="00F52D19" w:rsidRDefault="00D859A3" w:rsidP="00D859A3">
            <w:pPr>
              <w:tabs>
                <w:tab w:val="left" w:pos="8190"/>
              </w:tabs>
              <w:suppressAutoHyphens/>
              <w:snapToGrid w:val="0"/>
              <w:jc w:val="center"/>
            </w:pPr>
            <w:r w:rsidRPr="00F52D19">
              <w:t>Семестр 4 / Курс 2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D0AFC38" w14:textId="77777777" w:rsidR="00D859A3" w:rsidRPr="00F52D19" w:rsidRDefault="00D859A3" w:rsidP="00D859A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2E88FCEA" w14:textId="77777777" w:rsidTr="006F0FB1">
        <w:trPr>
          <w:cantSplit/>
          <w:trHeight w:val="20"/>
        </w:trPr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7B0FC" w14:textId="77777777" w:rsidR="00D859A3" w:rsidRPr="00F52D19" w:rsidRDefault="00D859A3" w:rsidP="001B62AE">
            <w:pPr>
              <w:tabs>
                <w:tab w:val="left" w:pos="8190"/>
              </w:tabs>
              <w:suppressAutoHyphens/>
              <w:jc w:val="center"/>
              <w:rPr>
                <w:b/>
              </w:rPr>
            </w:pPr>
            <w:r w:rsidRPr="00F52D19">
              <w:rPr>
                <w:b/>
              </w:rPr>
              <w:t>6</w:t>
            </w:r>
          </w:p>
        </w:tc>
        <w:tc>
          <w:tcPr>
            <w:tcW w:w="2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E3D95B3" w14:textId="77777777" w:rsidR="00D859A3" w:rsidRPr="00F52D19" w:rsidRDefault="00D859A3" w:rsidP="001B62AE">
            <w:pPr>
              <w:tabs>
                <w:tab w:val="left" w:pos="8190"/>
              </w:tabs>
              <w:suppressAutoHyphens/>
              <w:snapToGrid w:val="0"/>
              <w:rPr>
                <w:i/>
                <w:iCs/>
              </w:rPr>
            </w:pPr>
            <w:r w:rsidRPr="00F52D19">
              <w:rPr>
                <w:i/>
                <w:iCs/>
              </w:rPr>
              <w:t>и т.д.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BA4F248" w14:textId="77777777" w:rsidR="00D859A3" w:rsidRPr="00F52D19" w:rsidRDefault="00D859A3" w:rsidP="001B62AE">
            <w:pPr>
              <w:tabs>
                <w:tab w:val="left" w:pos="8190"/>
              </w:tabs>
              <w:suppressAutoHyphens/>
              <w:snapToGrid w:val="0"/>
            </w:pP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1EF908C" w14:textId="77777777" w:rsidR="00D859A3" w:rsidRPr="00F52D19" w:rsidRDefault="00D859A3" w:rsidP="001B62AE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</w:tbl>
    <w:p w14:paraId="585B5D5F" w14:textId="77777777" w:rsidR="005C3493" w:rsidRPr="00F52D19" w:rsidRDefault="005C3493" w:rsidP="005C3493">
      <w:pPr>
        <w:tabs>
          <w:tab w:val="left" w:pos="8190"/>
        </w:tabs>
        <w:suppressAutoHyphens/>
        <w:jc w:val="both"/>
        <w:rPr>
          <w:sz w:val="16"/>
          <w:szCs w:val="32"/>
        </w:rPr>
      </w:pPr>
    </w:p>
    <w:tbl>
      <w:tblPr>
        <w:tblW w:w="10065" w:type="dxa"/>
        <w:tblInd w:w="-318" w:type="dxa"/>
        <w:tblLook w:val="0000" w:firstRow="0" w:lastRow="0" w:firstColumn="0" w:lastColumn="0" w:noHBand="0" w:noVBand="0"/>
      </w:tblPr>
      <w:tblGrid>
        <w:gridCol w:w="284"/>
        <w:gridCol w:w="4111"/>
        <w:gridCol w:w="1701"/>
        <w:gridCol w:w="3969"/>
      </w:tblGrid>
      <w:tr w:rsidR="00766BCD" w:rsidRPr="00F52D19" w14:paraId="61D39B66" w14:textId="77777777" w:rsidTr="006F0FB1">
        <w:trPr>
          <w:gridBefore w:val="1"/>
          <w:wBefore w:w="284" w:type="dxa"/>
        </w:trPr>
        <w:tc>
          <w:tcPr>
            <w:tcW w:w="4111" w:type="dxa"/>
            <w:vAlign w:val="bottom"/>
          </w:tcPr>
          <w:p w14:paraId="4419E07A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>Руководитель научным содержанием программы магистратуры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FC56F6E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445090E6" w14:textId="77777777" w:rsidR="001E3DF6" w:rsidRPr="00F52D19" w:rsidRDefault="001E3DF6" w:rsidP="00080395">
            <w:pPr>
              <w:tabs>
                <w:tab w:val="left" w:pos="8190"/>
              </w:tabs>
              <w:suppressAutoHyphens/>
              <w:rPr>
                <w:i/>
                <w:sz w:val="24"/>
                <w:szCs w:val="24"/>
              </w:rPr>
            </w:pPr>
            <w:r w:rsidRPr="00F52D19">
              <w:rPr>
                <w:iCs/>
                <w:sz w:val="24"/>
                <w:szCs w:val="24"/>
              </w:rPr>
              <w:t>И.О. Фамилия</w:t>
            </w:r>
            <w:r w:rsidRPr="00F52D19">
              <w:rPr>
                <w:i/>
                <w:sz w:val="24"/>
                <w:szCs w:val="24"/>
              </w:rPr>
              <w:t xml:space="preserve">         ___.___. 20__ г.</w:t>
            </w:r>
          </w:p>
        </w:tc>
      </w:tr>
      <w:tr w:rsidR="00766BCD" w:rsidRPr="00F52D19" w14:paraId="68E767A2" w14:textId="77777777" w:rsidTr="006F0FB1">
        <w:trPr>
          <w:gridBefore w:val="1"/>
          <w:wBefore w:w="284" w:type="dxa"/>
        </w:trPr>
        <w:tc>
          <w:tcPr>
            <w:tcW w:w="4111" w:type="dxa"/>
            <w:vAlign w:val="bottom"/>
          </w:tcPr>
          <w:p w14:paraId="0DFD7BB6" w14:textId="77777777" w:rsidR="001E3DF6" w:rsidRPr="00F52D19" w:rsidRDefault="001E3DF6" w:rsidP="000303D0">
            <w:pPr>
              <w:tabs>
                <w:tab w:val="left" w:pos="8190"/>
              </w:tabs>
              <w:suppressAutoHyphens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07FBEEC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jc w:val="center"/>
              <w:rPr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3969" w:type="dxa"/>
            <w:vAlign w:val="bottom"/>
          </w:tcPr>
          <w:p w14:paraId="4FCC3A5A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rPr>
                <w:i/>
              </w:rPr>
            </w:pPr>
          </w:p>
        </w:tc>
      </w:tr>
      <w:tr w:rsidR="00766BCD" w:rsidRPr="00F52D19" w14:paraId="3E65AD1E" w14:textId="77777777" w:rsidTr="006F0FB1">
        <w:trPr>
          <w:gridBefore w:val="1"/>
          <w:wBefore w:w="284" w:type="dxa"/>
        </w:trPr>
        <w:tc>
          <w:tcPr>
            <w:tcW w:w="4111" w:type="dxa"/>
            <w:vAlign w:val="bottom"/>
          </w:tcPr>
          <w:p w14:paraId="107FA2FF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rPr>
                <w:sz w:val="24"/>
              </w:rPr>
            </w:pPr>
            <w:r w:rsidRPr="00F52D19">
              <w:rPr>
                <w:sz w:val="24"/>
              </w:rPr>
              <w:t>Руководитель ВКР / практики НИР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B9CCEC1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rPr>
                <w:sz w:val="24"/>
                <w:szCs w:val="16"/>
              </w:rPr>
            </w:pPr>
          </w:p>
        </w:tc>
        <w:tc>
          <w:tcPr>
            <w:tcW w:w="3969" w:type="dxa"/>
            <w:vAlign w:val="bottom"/>
          </w:tcPr>
          <w:p w14:paraId="19B48BD8" w14:textId="77777777" w:rsidR="001E3DF6" w:rsidRPr="00F52D19" w:rsidRDefault="001E3DF6" w:rsidP="00080395">
            <w:pPr>
              <w:tabs>
                <w:tab w:val="left" w:pos="8190"/>
              </w:tabs>
              <w:suppressAutoHyphens/>
              <w:rPr>
                <w:i/>
                <w:sz w:val="24"/>
              </w:rPr>
            </w:pPr>
            <w:r w:rsidRPr="00F52D19">
              <w:rPr>
                <w:iCs/>
                <w:sz w:val="24"/>
              </w:rPr>
              <w:t>И.О. Фамилия</w:t>
            </w:r>
            <w:r w:rsidRPr="00F52D19">
              <w:rPr>
                <w:i/>
                <w:sz w:val="24"/>
              </w:rPr>
              <w:t xml:space="preserve">          ___.___. 20__ г.</w:t>
            </w:r>
          </w:p>
        </w:tc>
      </w:tr>
      <w:tr w:rsidR="00766BCD" w:rsidRPr="00F52D19" w14:paraId="720D5502" w14:textId="77777777" w:rsidTr="006F0FB1">
        <w:trPr>
          <w:gridBefore w:val="1"/>
          <w:wBefore w:w="284" w:type="dxa"/>
        </w:trPr>
        <w:tc>
          <w:tcPr>
            <w:tcW w:w="4111" w:type="dxa"/>
          </w:tcPr>
          <w:p w14:paraId="5DAF34F5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58F8BC6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3969" w:type="dxa"/>
          </w:tcPr>
          <w:p w14:paraId="0EF1EC92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jc w:val="both"/>
              <w:rPr>
                <w:i/>
              </w:rPr>
            </w:pPr>
          </w:p>
        </w:tc>
      </w:tr>
      <w:tr w:rsidR="00766BCD" w:rsidRPr="00F52D19" w14:paraId="35577463" w14:textId="77777777" w:rsidTr="006F0FB1">
        <w:trPr>
          <w:gridBefore w:val="1"/>
          <w:wBefore w:w="284" w:type="dxa"/>
        </w:trPr>
        <w:tc>
          <w:tcPr>
            <w:tcW w:w="4111" w:type="dxa"/>
            <w:vAlign w:val="bottom"/>
          </w:tcPr>
          <w:p w14:paraId="048321DF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rPr>
                <w:sz w:val="24"/>
              </w:rPr>
            </w:pPr>
            <w:r w:rsidRPr="00F52D19">
              <w:rPr>
                <w:sz w:val="24"/>
              </w:rPr>
              <w:t>Обучающийся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35B70A1B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rPr>
                <w:sz w:val="24"/>
                <w:szCs w:val="16"/>
              </w:rPr>
            </w:pPr>
          </w:p>
        </w:tc>
        <w:tc>
          <w:tcPr>
            <w:tcW w:w="3969" w:type="dxa"/>
            <w:vAlign w:val="bottom"/>
          </w:tcPr>
          <w:p w14:paraId="4A0B7A16" w14:textId="77777777" w:rsidR="001E3DF6" w:rsidRPr="00F52D19" w:rsidRDefault="001E3DF6" w:rsidP="00080395">
            <w:pPr>
              <w:tabs>
                <w:tab w:val="left" w:pos="8190"/>
              </w:tabs>
              <w:suppressAutoHyphens/>
              <w:rPr>
                <w:i/>
                <w:sz w:val="24"/>
              </w:rPr>
            </w:pPr>
            <w:r w:rsidRPr="00F52D19">
              <w:rPr>
                <w:iCs/>
                <w:sz w:val="24"/>
              </w:rPr>
              <w:t>И.О. Фамилия</w:t>
            </w:r>
            <w:r w:rsidRPr="00F52D19">
              <w:rPr>
                <w:i/>
                <w:sz w:val="24"/>
              </w:rPr>
              <w:t xml:space="preserve">          ___.___. 20__ г.</w:t>
            </w:r>
          </w:p>
        </w:tc>
      </w:tr>
      <w:tr w:rsidR="00766BCD" w:rsidRPr="00F52D19" w14:paraId="0A30037E" w14:textId="77777777" w:rsidTr="00080395">
        <w:tc>
          <w:tcPr>
            <w:tcW w:w="4395" w:type="dxa"/>
            <w:gridSpan w:val="2"/>
          </w:tcPr>
          <w:p w14:paraId="7718BDFF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B3DDD25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jc w:val="center"/>
              <w:rPr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3969" w:type="dxa"/>
          </w:tcPr>
          <w:p w14:paraId="5F599182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6F02B563" w14:textId="77777777" w:rsidR="001E3DF6" w:rsidRPr="00F52D19" w:rsidRDefault="001E3DF6" w:rsidP="005C3493">
      <w:pPr>
        <w:shd w:val="clear" w:color="auto" w:fill="FFFFFF"/>
        <w:ind w:left="567" w:right="38"/>
        <w:rPr>
          <w:sz w:val="28"/>
        </w:rPr>
      </w:pPr>
    </w:p>
    <w:p w14:paraId="55F59525" w14:textId="77777777" w:rsidR="001E3DF6" w:rsidRPr="00F52D19" w:rsidRDefault="001E3DF6" w:rsidP="005C3493">
      <w:pPr>
        <w:shd w:val="clear" w:color="auto" w:fill="FFFFFF"/>
        <w:ind w:left="567" w:right="38"/>
        <w:rPr>
          <w:sz w:val="28"/>
        </w:rPr>
        <w:sectPr w:rsidR="001E3DF6" w:rsidRPr="00F52D19" w:rsidSect="001F01EA">
          <w:pgSz w:w="11906" w:h="16838" w:code="9"/>
          <w:pgMar w:top="567" w:right="849" w:bottom="426" w:left="1418" w:header="709" w:footer="709" w:gutter="0"/>
          <w:cols w:space="708"/>
          <w:titlePg/>
          <w:docGrid w:linePitch="360"/>
        </w:sectPr>
      </w:pPr>
    </w:p>
    <w:p w14:paraId="66DFA27D" w14:textId="65F743BC" w:rsidR="006F0FB1" w:rsidRPr="00F52D19" w:rsidRDefault="006F0FB1" w:rsidP="006F0FB1">
      <w:pPr>
        <w:shd w:val="clear" w:color="auto" w:fill="FFFFFF"/>
        <w:ind w:left="567" w:right="38"/>
        <w:jc w:val="right"/>
        <w:rPr>
          <w:b/>
          <w:spacing w:val="-5"/>
          <w:sz w:val="28"/>
        </w:rPr>
      </w:pPr>
      <w:r w:rsidRPr="00F52D19">
        <w:rPr>
          <w:b/>
          <w:spacing w:val="-5"/>
          <w:sz w:val="28"/>
        </w:rPr>
        <w:lastRenderedPageBreak/>
        <w:t>Приложение 6</w:t>
      </w:r>
    </w:p>
    <w:p w14:paraId="1181F2EC" w14:textId="77777777" w:rsidR="007C15BB" w:rsidRPr="00F52D19" w:rsidRDefault="007C15BB" w:rsidP="007C15BB">
      <w:pPr>
        <w:jc w:val="right"/>
        <w:rPr>
          <w:rFonts w:eastAsia="Calibri"/>
          <w:bCs/>
          <w:i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09"/>
        <w:gridCol w:w="8385"/>
      </w:tblGrid>
      <w:tr w:rsidR="00346242" w:rsidRPr="00F52D19" w14:paraId="39C91C0B" w14:textId="77777777" w:rsidTr="002A7B5F">
        <w:tc>
          <w:tcPr>
            <w:tcW w:w="1526" w:type="dxa"/>
            <w:shd w:val="clear" w:color="auto" w:fill="auto"/>
          </w:tcPr>
          <w:p w14:paraId="4151015B" w14:textId="77777777" w:rsidR="00DA0CF9" w:rsidRPr="00F52D19" w:rsidRDefault="00DA0CF9" w:rsidP="002A7B5F">
            <w:pPr>
              <w:rPr>
                <w:sz w:val="28"/>
                <w:szCs w:val="28"/>
              </w:rPr>
            </w:pPr>
            <w:r w:rsidRPr="00F52D19">
              <w:rPr>
                <w:rFonts w:eastAsia="Calibri"/>
                <w:noProof/>
              </w:rPr>
              <w:drawing>
                <wp:inline distT="0" distB="0" distL="0" distR="0" wp14:anchorId="194FBF86" wp14:editId="2373453C">
                  <wp:extent cx="885129" cy="896946"/>
                  <wp:effectExtent l="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62" cy="8976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5" w:type="dxa"/>
            <w:shd w:val="clear" w:color="auto" w:fill="auto"/>
          </w:tcPr>
          <w:p w14:paraId="5BADCDAF" w14:textId="77777777" w:rsidR="00DA0CF9" w:rsidRPr="00F52D19" w:rsidRDefault="00DA0CF9" w:rsidP="002D7876">
            <w:pPr>
              <w:spacing w:before="12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52D19">
              <w:rPr>
                <w:b/>
                <w:bCs/>
                <w:sz w:val="24"/>
                <w:szCs w:val="24"/>
              </w:rPr>
              <w:t>автономная некоммерческая образовательная организация</w:t>
            </w:r>
          </w:p>
          <w:p w14:paraId="35B8934F" w14:textId="77777777" w:rsidR="00DA0CF9" w:rsidRPr="00F52D19" w:rsidRDefault="00DA0CF9" w:rsidP="002D787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52D19">
              <w:rPr>
                <w:b/>
                <w:bCs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04F80449" w14:textId="77777777" w:rsidR="00DA0CF9" w:rsidRPr="00F52D19" w:rsidRDefault="00DA0CF9" w:rsidP="002D78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52D19">
              <w:rPr>
                <w:b/>
                <w:bCs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73459C52" w14:textId="77777777" w:rsidR="00DA0CF9" w:rsidRPr="00F52D19" w:rsidRDefault="00DA0CF9" w:rsidP="007C15BB">
      <w:pPr>
        <w:jc w:val="center"/>
        <w:rPr>
          <w:rFonts w:eastAsia="Calibri"/>
          <w:b/>
          <w:bCs/>
          <w:sz w:val="16"/>
          <w:szCs w:val="16"/>
        </w:rPr>
      </w:pPr>
    </w:p>
    <w:p w14:paraId="508AFD2F" w14:textId="0EEB2B83" w:rsidR="007C15BB" w:rsidRPr="00F52D19" w:rsidRDefault="006F0FB1" w:rsidP="001922FB">
      <w:pPr>
        <w:ind w:left="708"/>
        <w:jc w:val="center"/>
        <w:rPr>
          <w:rFonts w:eastAsia="Calibri"/>
          <w:b/>
          <w:bCs/>
          <w:sz w:val="24"/>
          <w:szCs w:val="24"/>
        </w:rPr>
      </w:pPr>
      <w:r w:rsidRPr="00F52D19">
        <w:rPr>
          <w:rFonts w:eastAsia="Calibri"/>
          <w:b/>
          <w:bCs/>
          <w:sz w:val="24"/>
          <w:szCs w:val="24"/>
        </w:rPr>
        <w:t xml:space="preserve">РАБОЧИЙ ГРАФИК И </w:t>
      </w:r>
      <w:r w:rsidR="007C15BB" w:rsidRPr="00F52D19">
        <w:rPr>
          <w:rFonts w:eastAsia="Calibri"/>
          <w:b/>
          <w:bCs/>
          <w:sz w:val="24"/>
          <w:szCs w:val="24"/>
        </w:rPr>
        <w:t>ИНДИВИДУАЛЬНОЕ ЗАДАНИЕ</w:t>
      </w:r>
    </w:p>
    <w:p w14:paraId="3A3AD836" w14:textId="77777777" w:rsidR="00A62B2E" w:rsidRPr="00F52D19" w:rsidRDefault="00A62B2E" w:rsidP="00A62B2E">
      <w:pPr>
        <w:jc w:val="center"/>
        <w:rPr>
          <w:rFonts w:eastAsia="Calibri"/>
          <w:b/>
          <w:bCs/>
          <w:sz w:val="16"/>
          <w:szCs w:val="16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6520"/>
      </w:tblGrid>
      <w:tr w:rsidR="00766BCD" w:rsidRPr="00F52D19" w14:paraId="3A865482" w14:textId="77777777" w:rsidTr="00536963">
        <w:tc>
          <w:tcPr>
            <w:tcW w:w="3369" w:type="dxa"/>
            <w:gridSpan w:val="2"/>
            <w:shd w:val="clear" w:color="auto" w:fill="auto"/>
          </w:tcPr>
          <w:p w14:paraId="7E8562DC" w14:textId="77777777" w:rsidR="00A62B2E" w:rsidRPr="00F52D19" w:rsidRDefault="00A62B2E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Вид практики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5E2E8A8E" w14:textId="1D8B90B5" w:rsidR="00A62B2E" w:rsidRPr="00F52D19" w:rsidRDefault="00A62B2E" w:rsidP="004E467A">
            <w:pPr>
              <w:rPr>
                <w:rFonts w:eastAsia="Calibri"/>
                <w:iCs/>
                <w:sz w:val="22"/>
                <w:szCs w:val="22"/>
              </w:rPr>
            </w:pPr>
            <w:r w:rsidRPr="00F52D19">
              <w:rPr>
                <w:rFonts w:eastAsia="Calibri"/>
                <w:sz w:val="22"/>
                <w:szCs w:val="22"/>
              </w:rPr>
              <w:t>Научно-исследовательская работа (Часть II)</w:t>
            </w:r>
          </w:p>
        </w:tc>
      </w:tr>
      <w:tr w:rsidR="00766BCD" w:rsidRPr="00F52D19" w14:paraId="7E4822F5" w14:textId="77777777" w:rsidTr="00536963">
        <w:tc>
          <w:tcPr>
            <w:tcW w:w="3369" w:type="dxa"/>
            <w:gridSpan w:val="2"/>
            <w:shd w:val="clear" w:color="auto" w:fill="auto"/>
          </w:tcPr>
          <w:p w14:paraId="4E64E0C8" w14:textId="77777777" w:rsidR="00A62B2E" w:rsidRPr="00F52D19" w:rsidRDefault="00A62B2E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Фамилия И.О. обучающегося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104588" w14:textId="1E07DE4E" w:rsidR="00A62B2E" w:rsidRPr="00F52D19" w:rsidRDefault="00AF24BF" w:rsidP="004E467A">
            <w:pPr>
              <w:rPr>
                <w:rFonts w:eastAsia="Calibri"/>
                <w:b/>
                <w:iCs/>
                <w:sz w:val="22"/>
                <w:szCs w:val="22"/>
              </w:rPr>
            </w:pPr>
            <w:r w:rsidRPr="00F52D19">
              <w:rPr>
                <w:rFonts w:eastAsia="Calibri"/>
                <w:b/>
                <w:iCs/>
                <w:sz w:val="22"/>
                <w:szCs w:val="22"/>
              </w:rPr>
              <w:t>Иванов И.И.</w:t>
            </w:r>
          </w:p>
        </w:tc>
      </w:tr>
      <w:tr w:rsidR="00766BCD" w:rsidRPr="00F52D19" w14:paraId="7BD730F9" w14:textId="77777777" w:rsidTr="00536963">
        <w:tc>
          <w:tcPr>
            <w:tcW w:w="3369" w:type="dxa"/>
            <w:gridSpan w:val="2"/>
            <w:shd w:val="clear" w:color="auto" w:fill="auto"/>
          </w:tcPr>
          <w:p w14:paraId="307205D2" w14:textId="77777777" w:rsidR="00A62B2E" w:rsidRPr="00F52D19" w:rsidRDefault="00A62B2E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Факультет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5603A9" w14:textId="77777777" w:rsidR="00A62B2E" w:rsidRPr="00F52D19" w:rsidRDefault="00A62B2E" w:rsidP="004E467A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Отдел магистратуры и аспирантуры научного управления</w:t>
            </w:r>
          </w:p>
        </w:tc>
      </w:tr>
      <w:tr w:rsidR="00766BCD" w:rsidRPr="00F52D19" w14:paraId="2C8ACC89" w14:textId="77777777" w:rsidTr="00536963">
        <w:tc>
          <w:tcPr>
            <w:tcW w:w="3369" w:type="dxa"/>
            <w:gridSpan w:val="2"/>
            <w:shd w:val="clear" w:color="auto" w:fill="auto"/>
          </w:tcPr>
          <w:p w14:paraId="097EC4B6" w14:textId="77777777" w:rsidR="00A62B2E" w:rsidRPr="00F52D19" w:rsidRDefault="00A62B2E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Группа, шифр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D1E28" w14:textId="16A57460" w:rsidR="00A62B2E" w:rsidRPr="00F52D19" w:rsidRDefault="00AF24BF" w:rsidP="004E467A">
            <w:pPr>
              <w:rPr>
                <w:rFonts w:eastAsia="Calibri"/>
                <w:b/>
                <w:iCs/>
                <w:sz w:val="22"/>
                <w:szCs w:val="22"/>
              </w:rPr>
            </w:pPr>
            <w:r w:rsidRPr="00F52D19">
              <w:rPr>
                <w:rFonts w:eastAsia="Calibri"/>
                <w:b/>
                <w:iCs/>
                <w:sz w:val="22"/>
                <w:szCs w:val="22"/>
              </w:rPr>
              <w:t>ТХМ-21, ТХМ-О-01-21-005</w:t>
            </w:r>
          </w:p>
        </w:tc>
      </w:tr>
      <w:tr w:rsidR="00766BCD" w:rsidRPr="00F52D19" w14:paraId="654161C7" w14:textId="77777777" w:rsidTr="00536963">
        <w:tc>
          <w:tcPr>
            <w:tcW w:w="3369" w:type="dxa"/>
            <w:gridSpan w:val="2"/>
            <w:shd w:val="clear" w:color="auto" w:fill="auto"/>
          </w:tcPr>
          <w:p w14:paraId="63D55BBD" w14:textId="77777777" w:rsidR="00A62B2E" w:rsidRPr="00F52D19" w:rsidRDefault="00A62B2E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Направление подготовки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D55CD" w14:textId="77777777" w:rsidR="00A62B2E" w:rsidRPr="00F52D19" w:rsidRDefault="00A62B2E" w:rsidP="004E467A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19.04.04 Технология продукции и организация общественного питания</w:t>
            </w:r>
          </w:p>
        </w:tc>
      </w:tr>
      <w:tr w:rsidR="00766BCD" w:rsidRPr="00F52D19" w14:paraId="39B9ACB7" w14:textId="77777777" w:rsidTr="00536963">
        <w:tc>
          <w:tcPr>
            <w:tcW w:w="3369" w:type="dxa"/>
            <w:gridSpan w:val="2"/>
            <w:shd w:val="clear" w:color="auto" w:fill="auto"/>
          </w:tcPr>
          <w:p w14:paraId="1850F400" w14:textId="77777777" w:rsidR="00A62B2E" w:rsidRPr="00F52D19" w:rsidRDefault="00A62B2E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Направленность (профиль)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D5C45" w14:textId="77777777" w:rsidR="00A62B2E" w:rsidRPr="00F52D19" w:rsidRDefault="00A62B2E" w:rsidP="004E467A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Технология, организация и управление в предприятиях питания</w:t>
            </w:r>
          </w:p>
        </w:tc>
      </w:tr>
      <w:tr w:rsidR="00766BCD" w:rsidRPr="00F52D19" w14:paraId="410D7AB2" w14:textId="77777777" w:rsidTr="004E467A">
        <w:trPr>
          <w:trHeight w:val="397"/>
        </w:trPr>
        <w:tc>
          <w:tcPr>
            <w:tcW w:w="3369" w:type="dxa"/>
            <w:gridSpan w:val="2"/>
            <w:shd w:val="clear" w:color="auto" w:fill="auto"/>
          </w:tcPr>
          <w:p w14:paraId="2323C6D1" w14:textId="77777777" w:rsidR="00A62B2E" w:rsidRPr="00F52D19" w:rsidRDefault="00A62B2E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>Срок прохождения практики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8F0DB4" w14:textId="7C48FF62" w:rsidR="00A62B2E" w:rsidRPr="00F52D19" w:rsidRDefault="00A62B2E" w:rsidP="004E467A">
            <w:pPr>
              <w:rPr>
                <w:rFonts w:eastAsia="Calibri"/>
                <w:b/>
                <w:iCs/>
                <w:sz w:val="22"/>
                <w:szCs w:val="22"/>
              </w:rPr>
            </w:pPr>
            <w:r w:rsidRPr="00F52D19">
              <w:rPr>
                <w:rFonts w:eastAsia="Calibri"/>
                <w:b/>
                <w:sz w:val="22"/>
                <w:szCs w:val="22"/>
              </w:rPr>
              <w:t xml:space="preserve">с </w:t>
            </w:r>
            <w:r w:rsidR="00AF24BF" w:rsidRPr="00F52D19">
              <w:rPr>
                <w:rFonts w:eastAsia="Calibri"/>
                <w:b/>
                <w:sz w:val="22"/>
                <w:szCs w:val="22"/>
              </w:rPr>
              <w:t>10.01.2024 по 10.06.2024</w:t>
            </w:r>
          </w:p>
        </w:tc>
      </w:tr>
      <w:tr w:rsidR="00766BCD" w:rsidRPr="00F52D19" w14:paraId="05DEC14F" w14:textId="77777777" w:rsidTr="004E467A">
        <w:tc>
          <w:tcPr>
            <w:tcW w:w="3369" w:type="dxa"/>
            <w:gridSpan w:val="2"/>
            <w:shd w:val="clear" w:color="auto" w:fill="auto"/>
          </w:tcPr>
          <w:p w14:paraId="3D28E35E" w14:textId="77777777" w:rsidR="00A62B2E" w:rsidRPr="00F52D19" w:rsidRDefault="00A62B2E" w:rsidP="00536963">
            <w:pPr>
              <w:rPr>
                <w:rFonts w:eastAsia="Calibri"/>
                <w:bCs/>
                <w:sz w:val="22"/>
                <w:szCs w:val="22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>Место прохождения практики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A76BC8" w14:textId="77777777" w:rsidR="00A62B2E" w:rsidRPr="00F52D19" w:rsidRDefault="00A62B2E" w:rsidP="004E467A">
            <w:pPr>
              <w:rPr>
                <w:rFonts w:eastAsia="Calibri"/>
                <w:b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Кафедра пищевых технологий</w:t>
            </w:r>
          </w:p>
        </w:tc>
      </w:tr>
      <w:tr w:rsidR="00766BCD" w:rsidRPr="00F52D19" w14:paraId="65C505DD" w14:textId="77777777" w:rsidTr="004E467A">
        <w:trPr>
          <w:trHeight w:val="340"/>
        </w:trPr>
        <w:tc>
          <w:tcPr>
            <w:tcW w:w="3369" w:type="dxa"/>
            <w:gridSpan w:val="2"/>
            <w:shd w:val="clear" w:color="auto" w:fill="auto"/>
          </w:tcPr>
          <w:p w14:paraId="4DAAAB85" w14:textId="77777777" w:rsidR="00A62B2E" w:rsidRPr="00F52D19" w:rsidRDefault="00A62B2E" w:rsidP="00536963">
            <w:pPr>
              <w:rPr>
                <w:rFonts w:eastAsia="Calibri"/>
                <w:bCs/>
                <w:sz w:val="22"/>
                <w:szCs w:val="22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>Срок сдачи отчета на кафедру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82F385" w14:textId="21FA7533" w:rsidR="00A62B2E" w:rsidRPr="00F52D19" w:rsidRDefault="004E467A" w:rsidP="004E467A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>10.06.2024</w:t>
            </w:r>
          </w:p>
        </w:tc>
      </w:tr>
      <w:tr w:rsidR="00766BCD" w:rsidRPr="00F52D19" w14:paraId="0BDEEE3E" w14:textId="77777777" w:rsidTr="004E467A">
        <w:tc>
          <w:tcPr>
            <w:tcW w:w="1384" w:type="dxa"/>
            <w:shd w:val="clear" w:color="auto" w:fill="auto"/>
          </w:tcPr>
          <w:p w14:paraId="527ED33D" w14:textId="77777777" w:rsidR="004E467A" w:rsidRPr="00F52D19" w:rsidRDefault="004E467A" w:rsidP="00536963">
            <w:pPr>
              <w:rPr>
                <w:rFonts w:eastAsia="Calibri"/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Тема ВКР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7AB0D6" w14:textId="516CD497" w:rsidR="004E467A" w:rsidRPr="00F52D19" w:rsidRDefault="004E467A" w:rsidP="004E467A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52D19">
              <w:rPr>
                <w:rFonts w:eastAsia="Calibri"/>
                <w:b/>
                <w:bCs/>
                <w:i/>
                <w:spacing w:val="-6"/>
                <w:sz w:val="24"/>
                <w:szCs w:val="24"/>
              </w:rPr>
              <w:t>Технология сушки растительного сырья, обеспечение качества и безопасности</w:t>
            </w:r>
          </w:p>
        </w:tc>
      </w:tr>
      <w:tr w:rsidR="00766BCD" w:rsidRPr="00F52D19" w14:paraId="1768C79E" w14:textId="77777777" w:rsidTr="004E467A">
        <w:tc>
          <w:tcPr>
            <w:tcW w:w="1384" w:type="dxa"/>
            <w:shd w:val="clear" w:color="auto" w:fill="auto"/>
          </w:tcPr>
          <w:p w14:paraId="241F42F9" w14:textId="77777777" w:rsidR="004E467A" w:rsidRPr="00F52D19" w:rsidRDefault="004E467A" w:rsidP="004E467A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59002E" w14:textId="075440E0" w:rsidR="004E467A" w:rsidRPr="00F52D19" w:rsidRDefault="004E467A" w:rsidP="004E467A">
            <w:pPr>
              <w:jc w:val="both"/>
              <w:rPr>
                <w:rFonts w:eastAsia="Calibri"/>
                <w:b/>
                <w:bCs/>
                <w:i/>
                <w:spacing w:val="-6"/>
                <w:sz w:val="24"/>
                <w:szCs w:val="24"/>
              </w:rPr>
            </w:pPr>
            <w:r w:rsidRPr="00F52D19">
              <w:rPr>
                <w:rFonts w:eastAsia="Calibri"/>
                <w:b/>
                <w:bCs/>
                <w:i/>
                <w:spacing w:val="-6"/>
                <w:sz w:val="24"/>
                <w:szCs w:val="24"/>
              </w:rPr>
              <w:t xml:space="preserve">кулинарной продукции с ее использованием в ООО «Фуд-Мастер», </w:t>
            </w:r>
          </w:p>
        </w:tc>
      </w:tr>
      <w:tr w:rsidR="00766BCD" w:rsidRPr="00F52D19" w14:paraId="7DB0F9B2" w14:textId="77777777" w:rsidTr="004E467A">
        <w:tc>
          <w:tcPr>
            <w:tcW w:w="1384" w:type="dxa"/>
            <w:shd w:val="clear" w:color="auto" w:fill="auto"/>
          </w:tcPr>
          <w:p w14:paraId="29620251" w14:textId="77777777" w:rsidR="004E467A" w:rsidRPr="00F52D19" w:rsidRDefault="004E467A" w:rsidP="004E467A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FFA6DB" w14:textId="464984B3" w:rsidR="004E467A" w:rsidRPr="00F52D19" w:rsidRDefault="004E467A" w:rsidP="004E467A">
            <w:pPr>
              <w:jc w:val="both"/>
              <w:rPr>
                <w:rFonts w:eastAsia="Calibri"/>
                <w:b/>
                <w:bCs/>
                <w:i/>
                <w:spacing w:val="-6"/>
                <w:sz w:val="24"/>
                <w:szCs w:val="24"/>
              </w:rPr>
            </w:pPr>
            <w:r w:rsidRPr="00F52D19">
              <w:rPr>
                <w:rFonts w:eastAsia="Calibri"/>
                <w:b/>
                <w:bCs/>
                <w:i/>
                <w:spacing w:val="-6"/>
                <w:sz w:val="24"/>
                <w:szCs w:val="24"/>
              </w:rPr>
              <w:t>г. Новосибирск</w:t>
            </w:r>
          </w:p>
        </w:tc>
      </w:tr>
    </w:tbl>
    <w:p w14:paraId="2C5A2727" w14:textId="77777777" w:rsidR="006F0FB1" w:rsidRPr="00F52D19" w:rsidRDefault="006F0FB1" w:rsidP="007C15BB">
      <w:pPr>
        <w:jc w:val="center"/>
        <w:rPr>
          <w:rFonts w:eastAsia="Calibri"/>
          <w:b/>
          <w:bCs/>
          <w:sz w:val="24"/>
          <w:szCs w:val="24"/>
        </w:rPr>
      </w:pPr>
    </w:p>
    <w:p w14:paraId="47704047" w14:textId="77777777" w:rsidR="007C15BB" w:rsidRPr="00F52D19" w:rsidRDefault="007C15BB" w:rsidP="007C15BB">
      <w:pPr>
        <w:rPr>
          <w:sz w:val="8"/>
          <w:szCs w:val="8"/>
        </w:rPr>
      </w:pPr>
    </w:p>
    <w:tbl>
      <w:tblPr>
        <w:tblW w:w="4963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21"/>
        <w:gridCol w:w="7558"/>
        <w:gridCol w:w="1871"/>
      </w:tblGrid>
      <w:tr w:rsidR="00766BCD" w:rsidRPr="00F52D19" w14:paraId="44E99E8C" w14:textId="77777777" w:rsidTr="004E467A">
        <w:trPr>
          <w:trHeight w:val="20"/>
        </w:trPr>
        <w:tc>
          <w:tcPr>
            <w:tcW w:w="262" w:type="pct"/>
            <w:vAlign w:val="center"/>
          </w:tcPr>
          <w:p w14:paraId="385EBD2F" w14:textId="77777777" w:rsidR="00FD3641" w:rsidRPr="00F52D19" w:rsidRDefault="00FD3641" w:rsidP="00361062">
            <w:pPr>
              <w:tabs>
                <w:tab w:val="left" w:pos="8190"/>
              </w:tabs>
              <w:suppressAutoHyphens/>
              <w:spacing w:line="228" w:lineRule="auto"/>
              <w:jc w:val="center"/>
            </w:pPr>
            <w:r w:rsidRPr="00F52D19">
              <w:t>№ п/п</w:t>
            </w:r>
          </w:p>
        </w:tc>
        <w:tc>
          <w:tcPr>
            <w:tcW w:w="3798" w:type="pct"/>
            <w:vAlign w:val="center"/>
          </w:tcPr>
          <w:p w14:paraId="258C824D" w14:textId="77777777" w:rsidR="00FD3641" w:rsidRPr="00F52D19" w:rsidRDefault="00FD3641" w:rsidP="00361062">
            <w:pPr>
              <w:tabs>
                <w:tab w:val="left" w:pos="8190"/>
              </w:tabs>
              <w:suppressAutoHyphens/>
              <w:spacing w:line="228" w:lineRule="auto"/>
              <w:jc w:val="center"/>
            </w:pPr>
            <w:r w:rsidRPr="00F52D19">
              <w:rPr>
                <w:bCs/>
                <w:iCs/>
              </w:rPr>
              <w:t>Виды работ</w:t>
            </w:r>
          </w:p>
        </w:tc>
        <w:tc>
          <w:tcPr>
            <w:tcW w:w="940" w:type="pct"/>
            <w:vAlign w:val="center"/>
          </w:tcPr>
          <w:p w14:paraId="1A6F8FBA" w14:textId="77777777" w:rsidR="006C64FD" w:rsidRPr="00F52D19" w:rsidRDefault="00FD3641" w:rsidP="006C64FD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</w:pPr>
            <w:r w:rsidRPr="00F52D19">
              <w:t>Срок</w:t>
            </w:r>
            <w:r w:rsidR="006C64FD" w:rsidRPr="00F52D19">
              <w:t xml:space="preserve"> в</w:t>
            </w:r>
            <w:r w:rsidRPr="00F52D19">
              <w:t>ыполнения</w:t>
            </w:r>
          </w:p>
        </w:tc>
      </w:tr>
      <w:tr w:rsidR="00766BCD" w:rsidRPr="00F52D19" w14:paraId="36DCAC3B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517441BE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  <w:r w:rsidRPr="00F52D19">
              <w:rPr>
                <w:b/>
              </w:rPr>
              <w:t>1.</w:t>
            </w:r>
          </w:p>
        </w:tc>
        <w:tc>
          <w:tcPr>
            <w:tcW w:w="3798" w:type="pct"/>
            <w:vAlign w:val="center"/>
          </w:tcPr>
          <w:p w14:paraId="740AEA8A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/>
                <w:i/>
                <w:iCs/>
              </w:rPr>
            </w:pPr>
            <w:r w:rsidRPr="00F52D19">
              <w:rPr>
                <w:b/>
                <w:i/>
                <w:iCs/>
              </w:rPr>
              <w:t>Экспериментальные исследования</w:t>
            </w:r>
          </w:p>
        </w:tc>
        <w:tc>
          <w:tcPr>
            <w:tcW w:w="94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D4AC23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/>
              </w:rPr>
            </w:pPr>
          </w:p>
        </w:tc>
      </w:tr>
      <w:tr w:rsidR="00766BCD" w:rsidRPr="00F52D19" w14:paraId="09685AE8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4AC83464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</w:p>
        </w:tc>
        <w:tc>
          <w:tcPr>
            <w:tcW w:w="3798" w:type="pct"/>
            <w:vAlign w:val="center"/>
          </w:tcPr>
          <w:p w14:paraId="7D8EBBD0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Cs/>
                <w:i/>
                <w:iCs/>
              </w:rPr>
            </w:pPr>
            <w:r w:rsidRPr="00F52D19">
              <w:rPr>
                <w:bCs/>
                <w:i/>
                <w:iCs/>
              </w:rPr>
              <w:t>План эксперимента «Технология вакуумной инфракрасной сушки применительно к пищевому растительному сырью»: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178913C" w14:textId="1C62B9A1" w:rsidR="00FD3641" w:rsidRPr="00F52D19" w:rsidRDefault="001922FB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  <w:rPr>
                <w:bCs/>
                <w:i/>
              </w:rPr>
            </w:pPr>
            <w:r w:rsidRPr="00F52D19">
              <w:rPr>
                <w:bCs/>
                <w:i/>
              </w:rPr>
              <w:t xml:space="preserve">   январь2024  – март 2024</w:t>
            </w:r>
          </w:p>
        </w:tc>
      </w:tr>
      <w:tr w:rsidR="00766BCD" w:rsidRPr="00F52D19" w14:paraId="3D2A1275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03741AED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</w:p>
        </w:tc>
        <w:tc>
          <w:tcPr>
            <w:tcW w:w="3798" w:type="pct"/>
            <w:vAlign w:val="center"/>
          </w:tcPr>
          <w:p w14:paraId="1839AE42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Cs/>
                <w:i/>
                <w:iCs/>
              </w:rPr>
            </w:pPr>
            <w:r w:rsidRPr="00F52D19">
              <w:rPr>
                <w:bCs/>
                <w:i/>
                <w:iCs/>
              </w:rPr>
              <w:t>1. Подготовка растительного сырья к сушке (определение оптимальных параметров механической, гидромеханической, тепловой обработки)</w:t>
            </w:r>
          </w:p>
        </w:tc>
        <w:tc>
          <w:tcPr>
            <w:tcW w:w="940" w:type="pct"/>
            <w:vMerge/>
            <w:tcBorders>
              <w:right w:val="single" w:sz="4" w:space="0" w:color="auto"/>
            </w:tcBorders>
          </w:tcPr>
          <w:p w14:paraId="77DEE5FD" w14:textId="77777777" w:rsidR="00FD3641" w:rsidRPr="00F52D19" w:rsidRDefault="00FD3641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  <w:rPr>
                <w:bCs/>
                <w:i/>
              </w:rPr>
            </w:pPr>
          </w:p>
        </w:tc>
      </w:tr>
      <w:tr w:rsidR="00766BCD" w:rsidRPr="00F52D19" w14:paraId="6ED2196E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1212F82F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</w:p>
        </w:tc>
        <w:tc>
          <w:tcPr>
            <w:tcW w:w="3798" w:type="pct"/>
            <w:vAlign w:val="center"/>
          </w:tcPr>
          <w:p w14:paraId="7CC7E934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Cs/>
                <w:i/>
                <w:iCs/>
              </w:rPr>
            </w:pPr>
            <w:r w:rsidRPr="00F52D19">
              <w:rPr>
                <w:bCs/>
                <w:i/>
                <w:iCs/>
              </w:rPr>
              <w:t>2. Определение технологических параметров сушки овощей, плодов, ягод (температура, продолжительность, степень измельчения, толщина слоя)</w:t>
            </w:r>
          </w:p>
        </w:tc>
        <w:tc>
          <w:tcPr>
            <w:tcW w:w="940" w:type="pct"/>
            <w:vMerge/>
            <w:tcBorders>
              <w:right w:val="single" w:sz="4" w:space="0" w:color="auto"/>
            </w:tcBorders>
          </w:tcPr>
          <w:p w14:paraId="1C4A70B2" w14:textId="77777777" w:rsidR="00FD3641" w:rsidRPr="00F52D19" w:rsidRDefault="00FD3641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  <w:rPr>
                <w:bCs/>
                <w:i/>
              </w:rPr>
            </w:pPr>
          </w:p>
        </w:tc>
      </w:tr>
      <w:tr w:rsidR="00766BCD" w:rsidRPr="00F52D19" w14:paraId="27471DA1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0D2676B8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</w:p>
        </w:tc>
        <w:tc>
          <w:tcPr>
            <w:tcW w:w="3798" w:type="pct"/>
            <w:vAlign w:val="center"/>
          </w:tcPr>
          <w:p w14:paraId="17A517BC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Cs/>
                <w:i/>
                <w:iCs/>
              </w:rPr>
            </w:pPr>
            <w:r w:rsidRPr="00F52D19">
              <w:rPr>
                <w:bCs/>
                <w:i/>
                <w:iCs/>
              </w:rPr>
              <w:t>3. Скорость восстановления сушеных продуктов и их органолептические показатели</w:t>
            </w:r>
          </w:p>
        </w:tc>
        <w:tc>
          <w:tcPr>
            <w:tcW w:w="940" w:type="pct"/>
            <w:vMerge/>
            <w:tcBorders>
              <w:right w:val="single" w:sz="4" w:space="0" w:color="auto"/>
            </w:tcBorders>
          </w:tcPr>
          <w:p w14:paraId="338C4530" w14:textId="77777777" w:rsidR="00FD3641" w:rsidRPr="00F52D19" w:rsidRDefault="00FD3641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  <w:rPr>
                <w:bCs/>
                <w:i/>
              </w:rPr>
            </w:pPr>
          </w:p>
        </w:tc>
      </w:tr>
      <w:tr w:rsidR="00766BCD" w:rsidRPr="00F52D19" w14:paraId="1974FA2E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6E485F22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</w:p>
        </w:tc>
        <w:tc>
          <w:tcPr>
            <w:tcW w:w="3798" w:type="pct"/>
            <w:vAlign w:val="center"/>
          </w:tcPr>
          <w:p w14:paraId="69769DA6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Cs/>
                <w:i/>
                <w:iCs/>
              </w:rPr>
            </w:pPr>
            <w:r w:rsidRPr="00F52D19">
              <w:rPr>
                <w:bCs/>
                <w:i/>
                <w:iCs/>
              </w:rPr>
              <w:t>4. Пищевая ценность сушеных растительных продуктов</w:t>
            </w:r>
          </w:p>
        </w:tc>
        <w:tc>
          <w:tcPr>
            <w:tcW w:w="940" w:type="pct"/>
            <w:vMerge/>
            <w:tcBorders>
              <w:right w:val="single" w:sz="4" w:space="0" w:color="auto"/>
            </w:tcBorders>
          </w:tcPr>
          <w:p w14:paraId="068AE4B7" w14:textId="77777777" w:rsidR="00FD3641" w:rsidRPr="00F52D19" w:rsidRDefault="00FD3641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  <w:rPr>
                <w:bCs/>
                <w:i/>
              </w:rPr>
            </w:pPr>
          </w:p>
        </w:tc>
      </w:tr>
      <w:tr w:rsidR="00766BCD" w:rsidRPr="00F52D19" w14:paraId="0E3CE059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37AE64F1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  <w:r w:rsidRPr="00F52D19">
              <w:rPr>
                <w:b/>
              </w:rPr>
              <w:t>2.</w:t>
            </w:r>
          </w:p>
        </w:tc>
        <w:tc>
          <w:tcPr>
            <w:tcW w:w="3798" w:type="pct"/>
            <w:vAlign w:val="center"/>
          </w:tcPr>
          <w:p w14:paraId="38634E2A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/>
                <w:i/>
                <w:iCs/>
              </w:rPr>
            </w:pPr>
            <w:r w:rsidRPr="00F52D19">
              <w:rPr>
                <w:b/>
                <w:i/>
                <w:iCs/>
              </w:rPr>
              <w:t>Теоретические исследования</w:t>
            </w:r>
          </w:p>
        </w:tc>
        <w:tc>
          <w:tcPr>
            <w:tcW w:w="940" w:type="pct"/>
            <w:tcBorders>
              <w:bottom w:val="single" w:sz="4" w:space="0" w:color="auto"/>
              <w:right w:val="single" w:sz="4" w:space="0" w:color="auto"/>
            </w:tcBorders>
          </w:tcPr>
          <w:p w14:paraId="54BA6837" w14:textId="77777777" w:rsidR="00FD3641" w:rsidRPr="00F52D19" w:rsidRDefault="00FD3641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  <w:rPr>
                <w:bCs/>
                <w:i/>
              </w:rPr>
            </w:pPr>
          </w:p>
        </w:tc>
      </w:tr>
      <w:tr w:rsidR="00766BCD" w:rsidRPr="00F52D19" w14:paraId="2D9D36C4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50776C0E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</w:p>
        </w:tc>
        <w:tc>
          <w:tcPr>
            <w:tcW w:w="3798" w:type="pct"/>
            <w:vAlign w:val="center"/>
          </w:tcPr>
          <w:p w14:paraId="107937FF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Cs/>
                <w:i/>
                <w:iCs/>
              </w:rPr>
            </w:pPr>
            <w:r w:rsidRPr="00F52D19">
              <w:rPr>
                <w:bCs/>
                <w:i/>
                <w:iCs/>
              </w:rPr>
              <w:t>Анализ и интерпретация результатов эксперимента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FBA6AB9" w14:textId="382E96AA" w:rsidR="00FD3641" w:rsidRPr="00F52D19" w:rsidRDefault="001922FB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  <w:rPr>
                <w:bCs/>
                <w:i/>
              </w:rPr>
            </w:pPr>
            <w:r w:rsidRPr="00F52D19">
              <w:rPr>
                <w:bCs/>
                <w:i/>
              </w:rPr>
              <w:t xml:space="preserve">    январь2024  – март 2024</w:t>
            </w:r>
          </w:p>
        </w:tc>
      </w:tr>
      <w:tr w:rsidR="00766BCD" w:rsidRPr="00F52D19" w14:paraId="02914CC1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034AC4EA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</w:p>
        </w:tc>
        <w:tc>
          <w:tcPr>
            <w:tcW w:w="3798" w:type="pct"/>
            <w:vAlign w:val="center"/>
          </w:tcPr>
          <w:p w14:paraId="6670F1F6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Cs/>
                <w:i/>
                <w:iCs/>
              </w:rPr>
            </w:pPr>
            <w:r w:rsidRPr="00F52D19">
              <w:rPr>
                <w:bCs/>
                <w:i/>
                <w:iCs/>
              </w:rPr>
              <w:t>Выводы по результатам эксперимента</w:t>
            </w:r>
          </w:p>
        </w:tc>
        <w:tc>
          <w:tcPr>
            <w:tcW w:w="940" w:type="pct"/>
            <w:vMerge/>
            <w:tcBorders>
              <w:right w:val="single" w:sz="4" w:space="0" w:color="auto"/>
            </w:tcBorders>
          </w:tcPr>
          <w:p w14:paraId="15FF69FA" w14:textId="77777777" w:rsidR="00FD3641" w:rsidRPr="00F52D19" w:rsidRDefault="00FD3641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</w:pPr>
          </w:p>
        </w:tc>
      </w:tr>
      <w:tr w:rsidR="00766BCD" w:rsidRPr="00F52D19" w14:paraId="01737D80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1B3A2CAE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  <w:r w:rsidRPr="00F52D19">
              <w:rPr>
                <w:b/>
              </w:rPr>
              <w:t>3.</w:t>
            </w:r>
          </w:p>
        </w:tc>
        <w:tc>
          <w:tcPr>
            <w:tcW w:w="3798" w:type="pct"/>
            <w:vAlign w:val="center"/>
          </w:tcPr>
          <w:p w14:paraId="21D0DB45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/>
                <w:i/>
                <w:iCs/>
              </w:rPr>
            </w:pPr>
            <w:r w:rsidRPr="00F52D19">
              <w:rPr>
                <w:b/>
                <w:i/>
                <w:iCs/>
              </w:rPr>
              <w:t>Участие в конференциях и семинарах</w:t>
            </w:r>
          </w:p>
        </w:tc>
        <w:tc>
          <w:tcPr>
            <w:tcW w:w="940" w:type="pct"/>
            <w:tcBorders>
              <w:bottom w:val="single" w:sz="4" w:space="0" w:color="auto"/>
              <w:right w:val="single" w:sz="4" w:space="0" w:color="auto"/>
            </w:tcBorders>
          </w:tcPr>
          <w:p w14:paraId="64789831" w14:textId="77777777" w:rsidR="00FD3641" w:rsidRPr="00F52D19" w:rsidRDefault="00FD3641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</w:pPr>
          </w:p>
        </w:tc>
      </w:tr>
      <w:tr w:rsidR="00766BCD" w:rsidRPr="00F52D19" w14:paraId="03C54697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46A247FB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</w:p>
        </w:tc>
        <w:tc>
          <w:tcPr>
            <w:tcW w:w="3798" w:type="pct"/>
            <w:vAlign w:val="center"/>
          </w:tcPr>
          <w:p w14:paraId="5AB02FAA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Cs/>
                <w:i/>
                <w:iCs/>
              </w:rPr>
            </w:pPr>
            <w:r w:rsidRPr="00F52D19">
              <w:rPr>
                <w:bCs/>
                <w:i/>
                <w:iCs/>
              </w:rPr>
              <w:t>Научный семинар кафедры ТООП</w:t>
            </w:r>
          </w:p>
        </w:tc>
        <w:tc>
          <w:tcPr>
            <w:tcW w:w="940" w:type="pct"/>
            <w:tcBorders>
              <w:top w:val="single" w:sz="4" w:space="0" w:color="auto"/>
              <w:right w:val="single" w:sz="4" w:space="0" w:color="auto"/>
            </w:tcBorders>
          </w:tcPr>
          <w:p w14:paraId="34217D00" w14:textId="759FB243" w:rsidR="00FD3641" w:rsidRPr="00F52D19" w:rsidRDefault="001922FB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  <w:rPr>
                <w:bCs/>
                <w:i/>
              </w:rPr>
            </w:pPr>
            <w:r w:rsidRPr="00F52D19">
              <w:rPr>
                <w:rFonts w:eastAsia="Calibri"/>
                <w:bCs/>
                <w:i/>
              </w:rPr>
              <w:t>июнь 2024</w:t>
            </w:r>
          </w:p>
        </w:tc>
      </w:tr>
      <w:tr w:rsidR="00766BCD" w:rsidRPr="00F52D19" w14:paraId="612BCB5E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4231BD50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</w:p>
        </w:tc>
        <w:tc>
          <w:tcPr>
            <w:tcW w:w="3798" w:type="pct"/>
            <w:vAlign w:val="center"/>
          </w:tcPr>
          <w:p w14:paraId="09387138" w14:textId="29F3CBAB" w:rsidR="00FD3641" w:rsidRPr="00F52D19" w:rsidRDefault="00FD3641" w:rsidP="00F37002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both"/>
              <w:rPr>
                <w:bCs/>
                <w:i/>
                <w:iCs/>
              </w:rPr>
            </w:pPr>
            <w:r w:rsidRPr="00F52D19">
              <w:rPr>
                <w:bCs/>
                <w:i/>
                <w:iCs/>
              </w:rPr>
              <w:t>Конференция</w:t>
            </w:r>
            <w:r w:rsidR="00F37002" w:rsidRPr="00F52D19">
              <w:rPr>
                <w:bCs/>
                <w:i/>
                <w:iCs/>
              </w:rPr>
              <w:t xml:space="preserve"> «Товароведно-технологические аспекты повышения качества и конкурентоспособности продукции», </w:t>
            </w:r>
            <w:r w:rsidR="001922FB" w:rsidRPr="00F52D19">
              <w:rPr>
                <w:bCs/>
                <w:i/>
                <w:iCs/>
              </w:rPr>
              <w:t>март</w:t>
            </w:r>
            <w:r w:rsidR="00F37002" w:rsidRPr="00F52D19">
              <w:rPr>
                <w:bCs/>
                <w:i/>
                <w:iCs/>
              </w:rPr>
              <w:t xml:space="preserve"> 202</w:t>
            </w:r>
            <w:r w:rsidR="001922FB" w:rsidRPr="00F52D19">
              <w:rPr>
                <w:bCs/>
                <w:i/>
                <w:iCs/>
              </w:rPr>
              <w:t>4</w:t>
            </w:r>
            <w:r w:rsidRPr="00F52D19">
              <w:rPr>
                <w:bCs/>
                <w:i/>
                <w:iCs/>
              </w:rPr>
              <w:t xml:space="preserve">, </w:t>
            </w:r>
            <w:proofErr w:type="spellStart"/>
            <w:r w:rsidRPr="00F52D19">
              <w:rPr>
                <w:bCs/>
                <w:i/>
                <w:iCs/>
              </w:rPr>
              <w:t>СибУПК</w:t>
            </w:r>
            <w:proofErr w:type="spellEnd"/>
            <w:r w:rsidRPr="00F52D19">
              <w:rPr>
                <w:bCs/>
                <w:i/>
                <w:iCs/>
              </w:rPr>
              <w:t xml:space="preserve"> (доклад)</w:t>
            </w:r>
          </w:p>
        </w:tc>
        <w:tc>
          <w:tcPr>
            <w:tcW w:w="940" w:type="pct"/>
            <w:tcBorders>
              <w:right w:val="single" w:sz="4" w:space="0" w:color="auto"/>
            </w:tcBorders>
          </w:tcPr>
          <w:p w14:paraId="4C0E71AD" w14:textId="1229DDFA" w:rsidR="00FD3641" w:rsidRPr="00F52D19" w:rsidRDefault="001922FB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  <w:rPr>
                <w:i/>
              </w:rPr>
            </w:pPr>
            <w:r w:rsidRPr="00F52D19">
              <w:rPr>
                <w:rFonts w:eastAsia="Calibri"/>
                <w:bCs/>
                <w:i/>
              </w:rPr>
              <w:t>март 2024</w:t>
            </w:r>
          </w:p>
        </w:tc>
      </w:tr>
      <w:tr w:rsidR="00766BCD" w:rsidRPr="00F52D19" w14:paraId="058A8F6E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6825C6F6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  <w:r w:rsidRPr="00F52D19">
              <w:rPr>
                <w:b/>
              </w:rPr>
              <w:t>4.</w:t>
            </w:r>
          </w:p>
        </w:tc>
        <w:tc>
          <w:tcPr>
            <w:tcW w:w="3798" w:type="pct"/>
            <w:vAlign w:val="center"/>
          </w:tcPr>
          <w:p w14:paraId="0C4EC834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/>
                <w:i/>
                <w:iCs/>
              </w:rPr>
            </w:pPr>
            <w:r w:rsidRPr="00F52D19">
              <w:rPr>
                <w:b/>
                <w:i/>
                <w:iCs/>
              </w:rPr>
              <w:t>Публикации в научных изданиях</w:t>
            </w:r>
          </w:p>
        </w:tc>
        <w:tc>
          <w:tcPr>
            <w:tcW w:w="940" w:type="pct"/>
            <w:tcBorders>
              <w:bottom w:val="single" w:sz="4" w:space="0" w:color="auto"/>
              <w:right w:val="single" w:sz="4" w:space="0" w:color="auto"/>
            </w:tcBorders>
          </w:tcPr>
          <w:p w14:paraId="45631788" w14:textId="77777777" w:rsidR="00FD3641" w:rsidRPr="00F52D19" w:rsidRDefault="00FD3641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  <w:rPr>
                <w:i/>
              </w:rPr>
            </w:pPr>
          </w:p>
        </w:tc>
      </w:tr>
      <w:tr w:rsidR="00766BCD" w:rsidRPr="00F52D19" w14:paraId="5D1FC28D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2FAD2C54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</w:p>
        </w:tc>
        <w:tc>
          <w:tcPr>
            <w:tcW w:w="3798" w:type="pct"/>
            <w:vAlign w:val="center"/>
          </w:tcPr>
          <w:p w14:paraId="218A634A" w14:textId="77777777" w:rsidR="00FD3641" w:rsidRPr="00F52D19" w:rsidRDefault="00FD3641" w:rsidP="00B25124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Cs/>
                <w:i/>
                <w:iCs/>
              </w:rPr>
            </w:pPr>
            <w:r w:rsidRPr="00F52D19">
              <w:rPr>
                <w:bCs/>
                <w:i/>
                <w:iCs/>
              </w:rPr>
              <w:t xml:space="preserve">Сборник трудов конференции </w:t>
            </w:r>
            <w:r w:rsidR="00F37002" w:rsidRPr="00F52D19">
              <w:rPr>
                <w:bCs/>
                <w:i/>
                <w:iCs/>
              </w:rPr>
              <w:t>«Товароведно-технологические аспекты повышения качества и конкурентоспособности продукции»</w:t>
            </w:r>
          </w:p>
        </w:tc>
        <w:tc>
          <w:tcPr>
            <w:tcW w:w="940" w:type="pct"/>
            <w:tcBorders>
              <w:top w:val="single" w:sz="4" w:space="0" w:color="auto"/>
              <w:right w:val="single" w:sz="4" w:space="0" w:color="auto"/>
            </w:tcBorders>
          </w:tcPr>
          <w:p w14:paraId="550FE061" w14:textId="37BF8770" w:rsidR="00FD3641" w:rsidRPr="00F52D19" w:rsidRDefault="001922FB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  <w:rPr>
                <w:i/>
              </w:rPr>
            </w:pPr>
            <w:r w:rsidRPr="00F52D19">
              <w:rPr>
                <w:rFonts w:eastAsia="Calibri"/>
                <w:bCs/>
                <w:i/>
              </w:rPr>
              <w:t>март 2024</w:t>
            </w:r>
          </w:p>
        </w:tc>
      </w:tr>
    </w:tbl>
    <w:p w14:paraId="267788D8" w14:textId="77777777" w:rsidR="007C15BB" w:rsidRPr="00F52D19" w:rsidRDefault="007C15BB" w:rsidP="007C15BB">
      <w:pPr>
        <w:tabs>
          <w:tab w:val="left" w:pos="8190"/>
        </w:tabs>
        <w:suppressAutoHyphens/>
        <w:jc w:val="both"/>
        <w:rPr>
          <w:sz w:val="16"/>
          <w:szCs w:val="16"/>
        </w:rPr>
      </w:pPr>
    </w:p>
    <w:tbl>
      <w:tblPr>
        <w:tblW w:w="983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51"/>
        <w:gridCol w:w="3260"/>
        <w:gridCol w:w="284"/>
        <w:gridCol w:w="1700"/>
        <w:gridCol w:w="142"/>
        <w:gridCol w:w="1701"/>
      </w:tblGrid>
      <w:tr w:rsidR="00766BCD" w:rsidRPr="00F52D19" w14:paraId="2B285AF2" w14:textId="77777777" w:rsidTr="004E467A">
        <w:tc>
          <w:tcPr>
            <w:tcW w:w="2751" w:type="dxa"/>
            <w:vAlign w:val="bottom"/>
          </w:tcPr>
          <w:p w14:paraId="50652B46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>Руководитель практики</w:t>
            </w:r>
          </w:p>
          <w:p w14:paraId="5439F166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 xml:space="preserve">от университета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4DEEAF25" w14:textId="4A24A66C" w:rsidR="004E467A" w:rsidRPr="00F52D19" w:rsidRDefault="004E467A" w:rsidP="00536963">
            <w:pPr>
              <w:pStyle w:val="Noeeu"/>
              <w:widowControl/>
              <w:tabs>
                <w:tab w:val="left" w:pos="8190"/>
              </w:tabs>
              <w:suppressAutoHyphens/>
              <w:jc w:val="center"/>
              <w:rPr>
                <w:i/>
                <w:iCs/>
                <w:spacing w:val="0"/>
                <w:kern w:val="0"/>
                <w:position w:val="0"/>
                <w:szCs w:val="24"/>
                <w:lang w:val="ru-RU"/>
              </w:rPr>
            </w:pPr>
            <w:r w:rsidRPr="00F52D19">
              <w:rPr>
                <w:i/>
                <w:iCs/>
                <w:spacing w:val="0"/>
                <w:kern w:val="0"/>
                <w:position w:val="0"/>
                <w:szCs w:val="24"/>
                <w:lang w:val="ru-RU"/>
              </w:rPr>
              <w:t>Ратникова Лариса Борисовна</w:t>
            </w:r>
          </w:p>
        </w:tc>
        <w:tc>
          <w:tcPr>
            <w:tcW w:w="284" w:type="dxa"/>
            <w:vAlign w:val="bottom"/>
          </w:tcPr>
          <w:p w14:paraId="58C1F728" w14:textId="77777777" w:rsidR="004E467A" w:rsidRPr="00F52D19" w:rsidRDefault="004E467A" w:rsidP="00536963">
            <w:pPr>
              <w:pStyle w:val="Noeeu"/>
              <w:widowControl/>
              <w:tabs>
                <w:tab w:val="left" w:pos="8190"/>
              </w:tabs>
              <w:suppressAutoHyphens/>
              <w:jc w:val="center"/>
              <w:rPr>
                <w:i/>
                <w:iCs/>
                <w:spacing w:val="0"/>
                <w:kern w:val="0"/>
                <w:position w:val="0"/>
                <w:szCs w:val="24"/>
                <w:lang w:val="ru-RU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bottom"/>
          </w:tcPr>
          <w:p w14:paraId="243395C5" w14:textId="77777777" w:rsidR="004E467A" w:rsidRPr="00F52D19" w:rsidRDefault="004E467A" w:rsidP="00536963">
            <w:pPr>
              <w:pStyle w:val="Noeeu"/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2" w:type="dxa"/>
          </w:tcPr>
          <w:p w14:paraId="6A05710B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DCEA1F6" w14:textId="444BBD5B" w:rsidR="004E467A" w:rsidRPr="00F52D19" w:rsidRDefault="004E467A" w:rsidP="004E467A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F52D19">
              <w:rPr>
                <w:i/>
                <w:iCs/>
                <w:sz w:val="24"/>
                <w:szCs w:val="24"/>
              </w:rPr>
              <w:t>10.06.24</w:t>
            </w:r>
          </w:p>
        </w:tc>
      </w:tr>
      <w:tr w:rsidR="00766BCD" w:rsidRPr="00F52D19" w14:paraId="7A810A25" w14:textId="77777777" w:rsidTr="004E467A">
        <w:tc>
          <w:tcPr>
            <w:tcW w:w="2751" w:type="dxa"/>
          </w:tcPr>
          <w:p w14:paraId="4635C410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7AF84F6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Фамилия Имя Отчество</w:t>
            </w:r>
          </w:p>
        </w:tc>
        <w:tc>
          <w:tcPr>
            <w:tcW w:w="284" w:type="dxa"/>
          </w:tcPr>
          <w:p w14:paraId="438CA177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051B32BE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142" w:type="dxa"/>
          </w:tcPr>
          <w:p w14:paraId="7F7654B3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99C4146" w14:textId="68CF04AF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дата</w:t>
            </w:r>
          </w:p>
        </w:tc>
      </w:tr>
      <w:tr w:rsidR="00766BCD" w:rsidRPr="00F52D19" w14:paraId="42C1C2AC" w14:textId="77777777" w:rsidTr="004E467A">
        <w:trPr>
          <w:trHeight w:val="327"/>
        </w:trPr>
        <w:tc>
          <w:tcPr>
            <w:tcW w:w="2751" w:type="dxa"/>
            <w:vAlign w:val="bottom"/>
          </w:tcPr>
          <w:p w14:paraId="436F270D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>Задание принял к исполнению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1A39F012" w14:textId="5F25288B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F52D19">
              <w:rPr>
                <w:i/>
                <w:iCs/>
                <w:sz w:val="24"/>
                <w:szCs w:val="24"/>
              </w:rPr>
              <w:t>Иванов Иван Иванович</w:t>
            </w:r>
          </w:p>
        </w:tc>
        <w:tc>
          <w:tcPr>
            <w:tcW w:w="284" w:type="dxa"/>
            <w:vAlign w:val="bottom"/>
          </w:tcPr>
          <w:p w14:paraId="3BBBADEB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bottom"/>
          </w:tcPr>
          <w:p w14:paraId="2A0BDFDF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2" w:type="dxa"/>
          </w:tcPr>
          <w:p w14:paraId="24983D23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F6E3A5B" w14:textId="60CF0ACE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F52D19">
              <w:rPr>
                <w:i/>
                <w:iCs/>
                <w:sz w:val="24"/>
                <w:szCs w:val="24"/>
              </w:rPr>
              <w:t>10.06.24</w:t>
            </w:r>
          </w:p>
        </w:tc>
      </w:tr>
      <w:tr w:rsidR="00766BCD" w:rsidRPr="00F52D19" w14:paraId="69632272" w14:textId="77777777" w:rsidTr="004E467A">
        <w:trPr>
          <w:trHeight w:val="227"/>
        </w:trPr>
        <w:tc>
          <w:tcPr>
            <w:tcW w:w="2751" w:type="dxa"/>
          </w:tcPr>
          <w:p w14:paraId="1E562604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9FD1FA6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Фамилия Имя Отчество</w:t>
            </w:r>
          </w:p>
        </w:tc>
        <w:tc>
          <w:tcPr>
            <w:tcW w:w="284" w:type="dxa"/>
          </w:tcPr>
          <w:p w14:paraId="2EB405FD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4B5676DA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142" w:type="dxa"/>
          </w:tcPr>
          <w:p w14:paraId="4F1A6F06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4220D40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дата</w:t>
            </w:r>
          </w:p>
        </w:tc>
      </w:tr>
    </w:tbl>
    <w:p w14:paraId="0A86B84B" w14:textId="77777777" w:rsidR="001922FB" w:rsidRPr="00F52D19" w:rsidRDefault="001922FB" w:rsidP="004E467A">
      <w:pPr>
        <w:jc w:val="center"/>
        <w:rPr>
          <w:rFonts w:eastAsia="Calibri"/>
          <w:b/>
          <w:bCs/>
          <w:sz w:val="12"/>
          <w:szCs w:val="12"/>
        </w:rPr>
        <w:sectPr w:rsidR="001922FB" w:rsidRPr="00F52D19" w:rsidSect="006C64FD">
          <w:pgSz w:w="11906" w:h="16838" w:code="9"/>
          <w:pgMar w:top="851" w:right="680" w:bottom="851" w:left="1418" w:header="709" w:footer="709" w:gutter="0"/>
          <w:cols w:space="708"/>
          <w:titlePg/>
          <w:docGrid w:linePitch="360"/>
        </w:sectPr>
      </w:pPr>
    </w:p>
    <w:p w14:paraId="724660B2" w14:textId="53A65F68" w:rsidR="001922FB" w:rsidRPr="00F52D19" w:rsidRDefault="001922FB" w:rsidP="001922FB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</w:rPr>
      </w:pPr>
      <w:r w:rsidRPr="00F52D19">
        <w:rPr>
          <w:b/>
          <w:spacing w:val="-5"/>
          <w:sz w:val="28"/>
          <w:szCs w:val="28"/>
        </w:rPr>
        <w:lastRenderedPageBreak/>
        <w:t>Приложение 7</w:t>
      </w:r>
    </w:p>
    <w:p w14:paraId="10F87664" w14:textId="77777777" w:rsidR="001922FB" w:rsidRPr="00F52D19" w:rsidRDefault="001922FB" w:rsidP="001922FB">
      <w:pPr>
        <w:rPr>
          <w:caps/>
          <w:sz w:val="28"/>
          <w:szCs w:val="28"/>
        </w:rPr>
      </w:pPr>
    </w:p>
    <w:p w14:paraId="26E29932" w14:textId="77777777" w:rsidR="001922FB" w:rsidRPr="00F52D19" w:rsidRDefault="001922FB" w:rsidP="001922FB">
      <w:pPr>
        <w:widowControl w:val="0"/>
        <w:jc w:val="center"/>
        <w:rPr>
          <w:b/>
          <w:spacing w:val="1"/>
          <w:sz w:val="24"/>
        </w:rPr>
      </w:pPr>
      <w:r w:rsidRPr="00F52D19">
        <w:rPr>
          <w:b/>
          <w:spacing w:val="1"/>
          <w:sz w:val="24"/>
        </w:rPr>
        <w:t>Отзыв руководителя практики от университета</w:t>
      </w:r>
      <w:r w:rsidRPr="00F52D19">
        <w:rPr>
          <w:b/>
          <w:spacing w:val="1"/>
          <w:sz w:val="24"/>
        </w:rPr>
        <w:br/>
        <w:t>о работе практиканта</w:t>
      </w:r>
    </w:p>
    <w:p w14:paraId="5E1BD5D9" w14:textId="77777777" w:rsidR="001922FB" w:rsidRPr="00F52D19" w:rsidRDefault="001922FB" w:rsidP="001922FB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</w:rPr>
      </w:pPr>
    </w:p>
    <w:p w14:paraId="6CE7D8FF" w14:textId="77777777" w:rsidR="001922FB" w:rsidRPr="00F52D19" w:rsidRDefault="001922FB" w:rsidP="001922FB">
      <w:pPr>
        <w:tabs>
          <w:tab w:val="left" w:pos="0"/>
        </w:tabs>
        <w:jc w:val="both"/>
        <w:rPr>
          <w:spacing w:val="1"/>
          <w:sz w:val="24"/>
        </w:rPr>
      </w:pPr>
      <w:r w:rsidRPr="00F52D19">
        <w:rPr>
          <w:spacing w:val="1"/>
          <w:sz w:val="24"/>
        </w:rPr>
        <w:t xml:space="preserve">Обучающийся АНОО ВО Центросоюза Российской Федерации «Сибирский университет потребительской кооперации» 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369"/>
        <w:gridCol w:w="6378"/>
      </w:tblGrid>
      <w:tr w:rsidR="00766BCD" w:rsidRPr="00F52D19" w14:paraId="69F83E7E" w14:textId="77777777" w:rsidTr="00536963">
        <w:tc>
          <w:tcPr>
            <w:tcW w:w="3369" w:type="dxa"/>
            <w:shd w:val="clear" w:color="auto" w:fill="auto"/>
          </w:tcPr>
          <w:p w14:paraId="157C8F72" w14:textId="77777777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Фамилия И.О. обучающегося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14:paraId="6697D5F6" w14:textId="77777777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</w:p>
        </w:tc>
      </w:tr>
      <w:tr w:rsidR="00766BCD" w:rsidRPr="00F52D19" w14:paraId="3FF23440" w14:textId="77777777" w:rsidTr="00536963">
        <w:tc>
          <w:tcPr>
            <w:tcW w:w="3369" w:type="dxa"/>
            <w:shd w:val="clear" w:color="auto" w:fill="auto"/>
          </w:tcPr>
          <w:p w14:paraId="738258D6" w14:textId="77777777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Факультет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970D9D" w14:textId="77777777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Отдел магистратуры и аспирантуры научного управления</w:t>
            </w:r>
          </w:p>
        </w:tc>
      </w:tr>
      <w:tr w:rsidR="00766BCD" w:rsidRPr="00F52D19" w14:paraId="16AD045A" w14:textId="77777777" w:rsidTr="00536963">
        <w:tc>
          <w:tcPr>
            <w:tcW w:w="3369" w:type="dxa"/>
            <w:shd w:val="clear" w:color="auto" w:fill="auto"/>
          </w:tcPr>
          <w:p w14:paraId="49CB4A86" w14:textId="77777777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Группа, курс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F6D744" w14:textId="77777777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</w:p>
        </w:tc>
      </w:tr>
      <w:tr w:rsidR="00766BCD" w:rsidRPr="00F52D19" w14:paraId="4D65C57D" w14:textId="77777777" w:rsidTr="00217587">
        <w:tc>
          <w:tcPr>
            <w:tcW w:w="3369" w:type="dxa"/>
            <w:shd w:val="clear" w:color="auto" w:fill="auto"/>
          </w:tcPr>
          <w:p w14:paraId="068CB077" w14:textId="77777777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Направление подготовки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5A6872" w14:textId="77777777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19.04.04 Технология продукции и организация общественного питания</w:t>
            </w:r>
          </w:p>
        </w:tc>
      </w:tr>
      <w:tr w:rsidR="00766BCD" w:rsidRPr="00F52D19" w14:paraId="598B1E65" w14:textId="77777777" w:rsidTr="00217587">
        <w:tc>
          <w:tcPr>
            <w:tcW w:w="3369" w:type="dxa"/>
            <w:shd w:val="clear" w:color="auto" w:fill="auto"/>
          </w:tcPr>
          <w:p w14:paraId="545631B6" w14:textId="77777777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Направленность (профиль)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BE0323" w14:textId="77777777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Технология, организация и управление в предприятиях питания</w:t>
            </w:r>
          </w:p>
        </w:tc>
      </w:tr>
      <w:tr w:rsidR="00766BCD" w:rsidRPr="00F52D19" w14:paraId="39D25AF1" w14:textId="77777777" w:rsidTr="00217587">
        <w:tc>
          <w:tcPr>
            <w:tcW w:w="3369" w:type="dxa"/>
            <w:shd w:val="clear" w:color="auto" w:fill="auto"/>
          </w:tcPr>
          <w:p w14:paraId="4919E9E0" w14:textId="3BFA1C3C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проходил практику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2E0069" w14:textId="575005B7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 xml:space="preserve">на кафедре пищевых технологий </w:t>
            </w:r>
          </w:p>
        </w:tc>
      </w:tr>
      <w:tr w:rsidR="00766BCD" w:rsidRPr="00F52D19" w14:paraId="4917F5AC" w14:textId="77777777" w:rsidTr="001922FB">
        <w:tc>
          <w:tcPr>
            <w:tcW w:w="3369" w:type="dxa"/>
            <w:shd w:val="clear" w:color="auto" w:fill="auto"/>
          </w:tcPr>
          <w:p w14:paraId="09CCB8D8" w14:textId="606A74C5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наименование практики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DBECCC" w14:textId="1AFF1C84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>Научно-исследовательская работа (Часть II)</w:t>
            </w:r>
          </w:p>
        </w:tc>
      </w:tr>
      <w:tr w:rsidR="00766BCD" w:rsidRPr="00F52D19" w14:paraId="34E133F3" w14:textId="77777777" w:rsidTr="001922FB">
        <w:tc>
          <w:tcPr>
            <w:tcW w:w="9747" w:type="dxa"/>
            <w:gridSpan w:val="2"/>
            <w:shd w:val="clear" w:color="auto" w:fill="auto"/>
          </w:tcPr>
          <w:p w14:paraId="3E2F3A6D" w14:textId="77777777" w:rsidR="001922FB" w:rsidRPr="00F52D19" w:rsidRDefault="001922FB" w:rsidP="00536963">
            <w:pPr>
              <w:jc w:val="center"/>
              <w:rPr>
                <w:rFonts w:eastAsia="Calibri"/>
                <w:bCs/>
                <w:i/>
                <w:sz w:val="22"/>
                <w:szCs w:val="22"/>
              </w:rPr>
            </w:pPr>
          </w:p>
        </w:tc>
      </w:tr>
    </w:tbl>
    <w:p w14:paraId="3E92CEA3" w14:textId="77777777" w:rsidR="001922FB" w:rsidRPr="00F52D19" w:rsidRDefault="001922FB" w:rsidP="001922FB">
      <w:pPr>
        <w:jc w:val="both"/>
        <w:rPr>
          <w:sz w:val="24"/>
          <w:szCs w:val="24"/>
        </w:rPr>
      </w:pPr>
      <w:r w:rsidRPr="00F52D19">
        <w:rPr>
          <w:sz w:val="24"/>
          <w:szCs w:val="24"/>
        </w:rPr>
        <w:t xml:space="preserve">В процессе прохождения практики и выполнения заданий обучающийся </w:t>
      </w:r>
      <w:r w:rsidRPr="00F52D19">
        <w:rPr>
          <w:i/>
          <w:iCs/>
          <w:sz w:val="24"/>
          <w:szCs w:val="24"/>
        </w:rPr>
        <w:t>придерживался (не придерживался)</w:t>
      </w:r>
      <w:r w:rsidRPr="00F52D19">
        <w:rPr>
          <w:sz w:val="24"/>
          <w:szCs w:val="24"/>
        </w:rPr>
        <w:t xml:space="preserve"> рабочего графика и индивидуального задания, </w:t>
      </w:r>
      <w:r w:rsidRPr="00F52D19">
        <w:rPr>
          <w:i/>
          <w:iCs/>
          <w:sz w:val="24"/>
          <w:szCs w:val="24"/>
        </w:rPr>
        <w:t>ответственно (недостаточно ответственно, неответственно)</w:t>
      </w:r>
      <w:r w:rsidRPr="00F52D19">
        <w:rPr>
          <w:sz w:val="24"/>
          <w:szCs w:val="24"/>
        </w:rPr>
        <w:t xml:space="preserve"> относился к поставленным задачам, </w:t>
      </w:r>
      <w:r w:rsidRPr="00F52D19">
        <w:rPr>
          <w:i/>
          <w:iCs/>
          <w:sz w:val="24"/>
          <w:szCs w:val="24"/>
        </w:rPr>
        <w:t xml:space="preserve">последовательно (не системно) </w:t>
      </w:r>
      <w:r w:rsidRPr="00F52D19">
        <w:rPr>
          <w:sz w:val="24"/>
          <w:szCs w:val="24"/>
        </w:rPr>
        <w:t>решал их.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C06061" w:rsidRPr="00CB64B8" w14:paraId="12CFC81F" w14:textId="77777777" w:rsidTr="00995D67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9C28E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9116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Шкала оценивания</w:t>
            </w:r>
          </w:p>
        </w:tc>
      </w:tr>
      <w:tr w:rsidR="00C06061" w:rsidRPr="00CB64B8" w14:paraId="617D58F5" w14:textId="77777777" w:rsidTr="00995D67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F98B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30BF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F4C3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D3D4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3093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2</w:t>
            </w:r>
          </w:p>
        </w:tc>
      </w:tr>
      <w:tr w:rsidR="00C06061" w:rsidRPr="006E22AD" w14:paraId="45988C92" w14:textId="77777777" w:rsidTr="00995D6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9BE0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B74B" w14:textId="77777777" w:rsidR="00C06061" w:rsidRPr="00C06061" w:rsidRDefault="00C06061" w:rsidP="00995D67">
            <w:pPr>
              <w:tabs>
                <w:tab w:val="left" w:pos="708"/>
                <w:tab w:val="right" w:leader="underscore" w:pos="9639"/>
              </w:tabs>
              <w:rPr>
                <w:b/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86B2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3B52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9EC4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A736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</w:tr>
      <w:tr w:rsidR="00C06061" w:rsidRPr="006E22AD" w14:paraId="7641EA61" w14:textId="77777777" w:rsidTr="00995D6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A199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14EA" w14:textId="77777777" w:rsidR="00C06061" w:rsidRPr="00C06061" w:rsidRDefault="00C06061" w:rsidP="00995D67">
            <w:pPr>
              <w:tabs>
                <w:tab w:val="left" w:pos="708"/>
                <w:tab w:val="right" w:leader="underscore" w:pos="9639"/>
              </w:tabs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46E7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C2FE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5127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3EEE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</w:tr>
      <w:tr w:rsidR="00C06061" w:rsidRPr="006E22AD" w14:paraId="01F3078F" w14:textId="77777777" w:rsidTr="00995D6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74BC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46E9" w14:textId="77777777" w:rsidR="00C06061" w:rsidRPr="00C06061" w:rsidRDefault="00C06061" w:rsidP="00995D67">
            <w:pPr>
              <w:tabs>
                <w:tab w:val="left" w:pos="708"/>
                <w:tab w:val="right" w:leader="underscore" w:pos="9639"/>
              </w:tabs>
              <w:rPr>
                <w:b/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20B9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4F5E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B425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D7F7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</w:tr>
      <w:tr w:rsidR="00C06061" w:rsidRPr="00CB64B8" w14:paraId="1C41D238" w14:textId="77777777" w:rsidTr="00995D6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B0D8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3BA5" w14:textId="77777777" w:rsidR="00C06061" w:rsidRPr="00C06061" w:rsidRDefault="00C06061" w:rsidP="00995D67">
            <w:pPr>
              <w:tabs>
                <w:tab w:val="left" w:pos="708"/>
                <w:tab w:val="right" w:leader="underscore" w:pos="9639"/>
              </w:tabs>
              <w:rPr>
                <w:b/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E601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B5FD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8E0A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FB62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</w:tr>
      <w:tr w:rsidR="00C06061" w:rsidRPr="00CB64B8" w14:paraId="1015F51E" w14:textId="77777777" w:rsidTr="00995D6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6C3D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14FD" w14:textId="77777777" w:rsidR="00C06061" w:rsidRPr="00C06061" w:rsidRDefault="00C06061" w:rsidP="00995D67">
            <w:pPr>
              <w:tabs>
                <w:tab w:val="left" w:pos="708"/>
                <w:tab w:val="right" w:leader="underscore" w:pos="9639"/>
              </w:tabs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E38E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C0E2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9983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F04A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</w:tr>
      <w:tr w:rsidR="00C06061" w:rsidRPr="00CB64B8" w14:paraId="57B6D256" w14:textId="77777777" w:rsidTr="00995D6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3626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16C4" w14:textId="77777777" w:rsidR="00C06061" w:rsidRPr="00C06061" w:rsidRDefault="00C06061" w:rsidP="00995D67">
            <w:pPr>
              <w:tabs>
                <w:tab w:val="left" w:pos="708"/>
                <w:tab w:val="right" w:leader="underscore" w:pos="9639"/>
              </w:tabs>
              <w:rPr>
                <w:b/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1135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D3FA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00BA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B06B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</w:tr>
      <w:tr w:rsidR="00C06061" w:rsidRPr="006E22AD" w14:paraId="00AA1F98" w14:textId="77777777" w:rsidTr="00995D6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0270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4A52" w14:textId="77777777" w:rsidR="00C06061" w:rsidRPr="00C06061" w:rsidRDefault="00C06061" w:rsidP="00995D67">
            <w:pPr>
              <w:tabs>
                <w:tab w:val="left" w:pos="708"/>
                <w:tab w:val="right" w:leader="underscore" w:pos="9639"/>
              </w:tabs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F825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5A70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60F7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BB52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</w:tr>
      <w:tr w:rsidR="00C06061" w:rsidRPr="006E22AD" w14:paraId="751EDAD4" w14:textId="77777777" w:rsidTr="00995D6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C5CA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995E" w14:textId="77777777" w:rsidR="00C06061" w:rsidRPr="00C06061" w:rsidRDefault="00C06061" w:rsidP="00995D67">
            <w:pPr>
              <w:tabs>
                <w:tab w:val="left" w:pos="708"/>
                <w:tab w:val="right" w:leader="underscore" w:pos="9639"/>
              </w:tabs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9F53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123C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74E4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3AA6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10E297F" w14:textId="77777777" w:rsidR="001922FB" w:rsidRPr="00F52D19" w:rsidRDefault="001922FB" w:rsidP="001922FB">
      <w:pPr>
        <w:jc w:val="both"/>
        <w:rPr>
          <w:sz w:val="24"/>
          <w:szCs w:val="24"/>
        </w:rPr>
      </w:pPr>
    </w:p>
    <w:p w14:paraId="57BFE86C" w14:textId="77777777" w:rsidR="001922FB" w:rsidRPr="00F52D19" w:rsidRDefault="001922FB" w:rsidP="001922FB">
      <w:pPr>
        <w:jc w:val="both"/>
        <w:rPr>
          <w:szCs w:val="23"/>
        </w:rPr>
      </w:pPr>
      <w:r w:rsidRPr="00F52D19">
        <w:rPr>
          <w:szCs w:val="23"/>
        </w:rPr>
        <w:t>* в столбце по шкале оценивания отметить знаком «+»</w:t>
      </w:r>
    </w:p>
    <w:p w14:paraId="78446081" w14:textId="77777777" w:rsidR="001922FB" w:rsidRPr="00F52D19" w:rsidRDefault="001922FB" w:rsidP="001922FB">
      <w:pPr>
        <w:ind w:firstLine="709"/>
        <w:jc w:val="both"/>
        <w:rPr>
          <w:sz w:val="24"/>
          <w:szCs w:val="24"/>
        </w:rPr>
      </w:pPr>
    </w:p>
    <w:p w14:paraId="72373CEE" w14:textId="77777777" w:rsidR="001922FB" w:rsidRPr="00F52D19" w:rsidRDefault="001922FB" w:rsidP="001922FB">
      <w:pPr>
        <w:ind w:firstLine="709"/>
        <w:jc w:val="both"/>
        <w:rPr>
          <w:sz w:val="24"/>
          <w:szCs w:val="24"/>
        </w:rPr>
      </w:pPr>
    </w:p>
    <w:p w14:paraId="4C297145" w14:textId="77777777" w:rsidR="001922FB" w:rsidRPr="00F52D19" w:rsidRDefault="001922FB" w:rsidP="001922FB">
      <w:pPr>
        <w:tabs>
          <w:tab w:val="left" w:pos="0"/>
        </w:tabs>
        <w:spacing w:line="312" w:lineRule="auto"/>
        <w:jc w:val="both"/>
        <w:rPr>
          <w:spacing w:val="1"/>
          <w:sz w:val="24"/>
          <w:szCs w:val="24"/>
        </w:rPr>
      </w:pPr>
      <w:r w:rsidRPr="00F52D19">
        <w:rPr>
          <w:sz w:val="24"/>
          <w:szCs w:val="24"/>
        </w:rPr>
        <w:t xml:space="preserve">Оценка по результатам практики </w:t>
      </w:r>
      <w:r w:rsidRPr="00F52D19">
        <w:rPr>
          <w:spacing w:val="1"/>
          <w:sz w:val="24"/>
          <w:szCs w:val="24"/>
        </w:rPr>
        <w:t>_______________________________</w:t>
      </w:r>
    </w:p>
    <w:p w14:paraId="6CEB32D0" w14:textId="77777777" w:rsidR="001922FB" w:rsidRPr="00F52D19" w:rsidRDefault="001922FB" w:rsidP="001922FB">
      <w:pPr>
        <w:ind w:left="4253"/>
        <w:rPr>
          <w:i/>
          <w:iCs/>
          <w:spacing w:val="1"/>
          <w:sz w:val="16"/>
          <w:szCs w:val="16"/>
        </w:rPr>
      </w:pPr>
      <w:r w:rsidRPr="00F52D19">
        <w:rPr>
          <w:i/>
          <w:iCs/>
          <w:spacing w:val="1"/>
          <w:sz w:val="16"/>
          <w:szCs w:val="16"/>
        </w:rPr>
        <w:t>(по 5-балльной шкале)</w:t>
      </w:r>
    </w:p>
    <w:p w14:paraId="16095219" w14:textId="77777777" w:rsidR="001922FB" w:rsidRPr="00F52D19" w:rsidRDefault="001922FB" w:rsidP="001922FB">
      <w:pPr>
        <w:tabs>
          <w:tab w:val="left" w:pos="0"/>
        </w:tabs>
        <w:rPr>
          <w:spacing w:val="1"/>
          <w:sz w:val="24"/>
          <w:szCs w:val="24"/>
        </w:rPr>
      </w:pPr>
    </w:p>
    <w:p w14:paraId="14631431" w14:textId="77777777" w:rsidR="00C06061" w:rsidRPr="006E22AD" w:rsidRDefault="00C06061" w:rsidP="00C06061">
      <w:pPr>
        <w:tabs>
          <w:tab w:val="left" w:pos="567"/>
        </w:tabs>
        <w:jc w:val="both"/>
        <w:rPr>
          <w:i/>
          <w:spacing w:val="1"/>
          <w:sz w:val="18"/>
          <w:szCs w:val="18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380A5FD6" w14:textId="77777777" w:rsidR="00C06061" w:rsidRPr="006E22AD" w:rsidRDefault="00C06061" w:rsidP="00C06061"/>
    <w:p w14:paraId="010B6BE3" w14:textId="77777777" w:rsidR="00C06061" w:rsidRPr="006E22AD" w:rsidRDefault="00C06061" w:rsidP="00C06061">
      <w:pPr>
        <w:ind w:left="5382"/>
        <w:contextualSpacing/>
        <w:rPr>
          <w:rFonts w:eastAsia="Calibri"/>
        </w:rPr>
      </w:pPr>
      <w:r w:rsidRPr="006E22AD">
        <w:rPr>
          <w:rFonts w:eastAsia="Calibri"/>
        </w:rPr>
        <w:t xml:space="preserve">    «________» ______________202_ г.</w:t>
      </w:r>
    </w:p>
    <w:p w14:paraId="348EF842" w14:textId="2E36A075" w:rsidR="001922FB" w:rsidRPr="00F52D19" w:rsidRDefault="00C06061" w:rsidP="00C06061">
      <w:pPr>
        <w:ind w:left="6237"/>
        <w:rPr>
          <w:i/>
          <w:iCs/>
          <w:spacing w:val="1"/>
          <w:sz w:val="16"/>
          <w:szCs w:val="16"/>
        </w:rPr>
      </w:pPr>
      <w:r>
        <w:rPr>
          <w:rFonts w:eastAsia="Calibri"/>
          <w:i/>
          <w:sz w:val="18"/>
          <w:szCs w:val="18"/>
        </w:rPr>
        <w:t xml:space="preserve">                                                                                         </w:t>
      </w:r>
      <w:r w:rsidRPr="006E22AD">
        <w:rPr>
          <w:rFonts w:eastAsia="Calibri"/>
          <w:i/>
          <w:sz w:val="18"/>
          <w:szCs w:val="18"/>
        </w:rPr>
        <w:t>(указывается последний день практики)</w:t>
      </w:r>
    </w:p>
    <w:p w14:paraId="6BD6BE23" w14:textId="77777777" w:rsidR="001922FB" w:rsidRPr="00F52D19" w:rsidRDefault="001922FB" w:rsidP="001922FB">
      <w:pPr>
        <w:rPr>
          <w:spacing w:val="1"/>
          <w:sz w:val="24"/>
          <w:szCs w:val="24"/>
        </w:rPr>
      </w:pPr>
    </w:p>
    <w:p w14:paraId="4794962B" w14:textId="77777777" w:rsidR="007C15BB" w:rsidRPr="00F52D19" w:rsidRDefault="007C15BB" w:rsidP="004E467A">
      <w:pPr>
        <w:jc w:val="center"/>
        <w:rPr>
          <w:rFonts w:eastAsia="Calibri"/>
          <w:b/>
          <w:bCs/>
          <w:sz w:val="12"/>
          <w:szCs w:val="12"/>
        </w:rPr>
      </w:pPr>
    </w:p>
    <w:sectPr w:rsidR="007C15BB" w:rsidRPr="00F52D19" w:rsidSect="001922FB">
      <w:footerReference w:type="default" r:id="rId3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56545" w14:textId="77777777" w:rsidR="00FD716A" w:rsidRDefault="00FD716A">
      <w:r>
        <w:separator/>
      </w:r>
    </w:p>
  </w:endnote>
  <w:endnote w:type="continuationSeparator" w:id="0">
    <w:p w14:paraId="0FF030D0" w14:textId="77777777" w:rsidR="00FD716A" w:rsidRDefault="00FD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A374A" w14:textId="77777777" w:rsidR="00627B7E" w:rsidRDefault="00627B7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2B7D2B3" w14:textId="77777777" w:rsidR="00627B7E" w:rsidRDefault="00627B7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</w:rPr>
      <w:id w:val="-1910990813"/>
      <w:docPartObj>
        <w:docPartGallery w:val="Page Numbers (Bottom of Page)"/>
        <w:docPartUnique/>
      </w:docPartObj>
    </w:sdtPr>
    <w:sdtEndPr/>
    <w:sdtContent>
      <w:p w14:paraId="7D6D25A5" w14:textId="77777777" w:rsidR="00627B7E" w:rsidRPr="00587154" w:rsidRDefault="00627B7E">
        <w:pPr>
          <w:pStyle w:val="a8"/>
          <w:jc w:val="right"/>
          <w:rPr>
            <w:sz w:val="22"/>
          </w:rPr>
        </w:pPr>
        <w:r w:rsidRPr="00587154">
          <w:rPr>
            <w:sz w:val="22"/>
          </w:rPr>
          <w:fldChar w:fldCharType="begin"/>
        </w:r>
        <w:r w:rsidRPr="00587154">
          <w:rPr>
            <w:sz w:val="22"/>
          </w:rPr>
          <w:instrText>PAGE   \* MERGEFORMAT</w:instrText>
        </w:r>
        <w:r w:rsidRPr="00587154">
          <w:rPr>
            <w:sz w:val="22"/>
          </w:rPr>
          <w:fldChar w:fldCharType="separate"/>
        </w:r>
        <w:r w:rsidR="00793F01">
          <w:rPr>
            <w:noProof/>
            <w:sz w:val="22"/>
          </w:rPr>
          <w:t>27</w:t>
        </w:r>
        <w:r w:rsidRPr="00587154">
          <w:rPr>
            <w:sz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8456233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492D77" w14:textId="77777777" w:rsidR="002D5A45" w:rsidRPr="0012371C" w:rsidRDefault="00C06061">
        <w:pPr>
          <w:pStyle w:val="a8"/>
          <w:jc w:val="right"/>
          <w:rPr>
            <w:sz w:val="24"/>
          </w:rPr>
        </w:pPr>
        <w:r w:rsidRPr="0012371C">
          <w:rPr>
            <w:sz w:val="24"/>
          </w:rPr>
          <w:fldChar w:fldCharType="begin"/>
        </w:r>
        <w:r w:rsidRPr="0012371C">
          <w:rPr>
            <w:sz w:val="24"/>
          </w:rPr>
          <w:instrText>PAGE   \* MERGEFORMAT</w:instrText>
        </w:r>
        <w:r w:rsidRPr="0012371C">
          <w:rPr>
            <w:sz w:val="24"/>
          </w:rPr>
          <w:fldChar w:fldCharType="separate"/>
        </w:r>
        <w:r w:rsidR="00793F01">
          <w:rPr>
            <w:noProof/>
            <w:sz w:val="24"/>
          </w:rPr>
          <w:t>30</w:t>
        </w:r>
        <w:r w:rsidRPr="0012371C">
          <w:rPr>
            <w:sz w:val="24"/>
          </w:rPr>
          <w:fldChar w:fldCharType="end"/>
        </w:r>
      </w:p>
    </w:sdtContent>
  </w:sdt>
  <w:p w14:paraId="1A6205AD" w14:textId="77777777" w:rsidR="002D5A45" w:rsidRDefault="002D5A4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2ECA5" w14:textId="77777777" w:rsidR="00FD716A" w:rsidRDefault="00FD716A">
      <w:r>
        <w:separator/>
      </w:r>
    </w:p>
  </w:footnote>
  <w:footnote w:type="continuationSeparator" w:id="0">
    <w:p w14:paraId="5435EC42" w14:textId="77777777" w:rsidR="00FD716A" w:rsidRDefault="00FD7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292"/>
    <w:multiLevelType w:val="hybridMultilevel"/>
    <w:tmpl w:val="41C6A52A"/>
    <w:lvl w:ilvl="0" w:tplc="0419000F">
      <w:start w:val="1"/>
      <w:numFmt w:val="decimal"/>
      <w:lvlText w:val="%1.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">
    <w:nsid w:val="08793712"/>
    <w:multiLevelType w:val="multilevel"/>
    <w:tmpl w:val="0674D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F9861A0"/>
    <w:multiLevelType w:val="multilevel"/>
    <w:tmpl w:val="E1B0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160424C"/>
    <w:multiLevelType w:val="hybridMultilevel"/>
    <w:tmpl w:val="56687034"/>
    <w:lvl w:ilvl="0" w:tplc="E256A4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C040F"/>
    <w:multiLevelType w:val="hybridMultilevel"/>
    <w:tmpl w:val="E63288AA"/>
    <w:lvl w:ilvl="0" w:tplc="E256A4C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36301E"/>
    <w:multiLevelType w:val="multilevel"/>
    <w:tmpl w:val="0674D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7A25D15"/>
    <w:multiLevelType w:val="hybridMultilevel"/>
    <w:tmpl w:val="676E713C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78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7">
    <w:nsid w:val="1DEA3FD9"/>
    <w:multiLevelType w:val="hybridMultilevel"/>
    <w:tmpl w:val="735C0F48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E706785"/>
    <w:multiLevelType w:val="hybridMultilevel"/>
    <w:tmpl w:val="A0A42C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09A7B75"/>
    <w:multiLevelType w:val="hybridMultilevel"/>
    <w:tmpl w:val="08D4F3AC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78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10">
    <w:nsid w:val="28015A15"/>
    <w:multiLevelType w:val="hybridMultilevel"/>
    <w:tmpl w:val="2E0CEAC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8EC1B89"/>
    <w:multiLevelType w:val="hybridMultilevel"/>
    <w:tmpl w:val="2C528E10"/>
    <w:lvl w:ilvl="0" w:tplc="E256A4CE">
      <w:numFmt w:val="bullet"/>
      <w:lvlText w:val="-"/>
      <w:lvlJc w:val="left"/>
      <w:pPr>
        <w:tabs>
          <w:tab w:val="num" w:pos="876"/>
        </w:tabs>
        <w:ind w:left="876" w:hanging="876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2">
    <w:nsid w:val="293D4DA4"/>
    <w:multiLevelType w:val="hybridMultilevel"/>
    <w:tmpl w:val="B3C64E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72327B"/>
    <w:multiLevelType w:val="hybridMultilevel"/>
    <w:tmpl w:val="B5C6FBDE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0041E7"/>
    <w:multiLevelType w:val="multilevel"/>
    <w:tmpl w:val="0674D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F5457C6"/>
    <w:multiLevelType w:val="hybridMultilevel"/>
    <w:tmpl w:val="080AD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3C19B9"/>
    <w:multiLevelType w:val="multilevel"/>
    <w:tmpl w:val="84EEFDA4"/>
    <w:lvl w:ilvl="0">
      <w:start w:val="1"/>
      <w:numFmt w:val="decimal"/>
      <w:lvlText w:val="%1."/>
      <w:lvlJc w:val="left"/>
      <w:pPr>
        <w:tabs>
          <w:tab w:val="num" w:pos="814"/>
        </w:tabs>
        <w:ind w:left="814" w:hanging="786"/>
      </w:pPr>
    </w:lvl>
    <w:lvl w:ilvl="1">
      <w:start w:val="2"/>
      <w:numFmt w:val="decimal"/>
      <w:isLgl/>
      <w:lvlText w:val="%1.%2."/>
      <w:lvlJc w:val="left"/>
      <w:pPr>
        <w:tabs>
          <w:tab w:val="num" w:pos="748"/>
        </w:tabs>
        <w:ind w:left="74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08"/>
        </w:tabs>
        <w:ind w:left="11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08"/>
        </w:tabs>
        <w:ind w:left="1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68"/>
        </w:tabs>
        <w:ind w:left="14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28"/>
        </w:tabs>
        <w:ind w:left="18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8"/>
        </w:tabs>
        <w:ind w:left="1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88"/>
        </w:tabs>
        <w:ind w:left="2188" w:hanging="2160"/>
      </w:pPr>
      <w:rPr>
        <w:rFonts w:hint="default"/>
      </w:rPr>
    </w:lvl>
  </w:abstractNum>
  <w:abstractNum w:abstractNumId="17">
    <w:nsid w:val="33DC2B07"/>
    <w:multiLevelType w:val="hybridMultilevel"/>
    <w:tmpl w:val="DA5A49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EC775F"/>
    <w:multiLevelType w:val="multilevel"/>
    <w:tmpl w:val="84EEFDA4"/>
    <w:lvl w:ilvl="0">
      <w:start w:val="1"/>
      <w:numFmt w:val="decimal"/>
      <w:lvlText w:val="%1."/>
      <w:lvlJc w:val="left"/>
      <w:pPr>
        <w:tabs>
          <w:tab w:val="num" w:pos="814"/>
        </w:tabs>
        <w:ind w:left="814" w:hanging="786"/>
      </w:pPr>
    </w:lvl>
    <w:lvl w:ilvl="1">
      <w:start w:val="2"/>
      <w:numFmt w:val="decimal"/>
      <w:isLgl/>
      <w:lvlText w:val="%1.%2."/>
      <w:lvlJc w:val="left"/>
      <w:pPr>
        <w:tabs>
          <w:tab w:val="num" w:pos="748"/>
        </w:tabs>
        <w:ind w:left="74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08"/>
        </w:tabs>
        <w:ind w:left="11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08"/>
        </w:tabs>
        <w:ind w:left="1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68"/>
        </w:tabs>
        <w:ind w:left="14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28"/>
        </w:tabs>
        <w:ind w:left="18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8"/>
        </w:tabs>
        <w:ind w:left="1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88"/>
        </w:tabs>
        <w:ind w:left="2188" w:hanging="2160"/>
      </w:pPr>
      <w:rPr>
        <w:rFonts w:hint="default"/>
      </w:rPr>
    </w:lvl>
  </w:abstractNum>
  <w:abstractNum w:abstractNumId="19">
    <w:nsid w:val="3588514E"/>
    <w:multiLevelType w:val="hybridMultilevel"/>
    <w:tmpl w:val="BBC2728E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78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20">
    <w:nsid w:val="3E3D75B6"/>
    <w:multiLevelType w:val="hybridMultilevel"/>
    <w:tmpl w:val="0E7AD68E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F392224"/>
    <w:multiLevelType w:val="hybridMultilevel"/>
    <w:tmpl w:val="02DE57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A921DC"/>
    <w:multiLevelType w:val="hybridMultilevel"/>
    <w:tmpl w:val="55286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9A06E1"/>
    <w:multiLevelType w:val="hybridMultilevel"/>
    <w:tmpl w:val="41969DF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25142BC"/>
    <w:multiLevelType w:val="singleLevel"/>
    <w:tmpl w:val="DB04C2EA"/>
    <w:lvl w:ilvl="0">
      <w:start w:val="1"/>
      <w:numFmt w:val="decimal"/>
      <w:pStyle w:val="1"/>
      <w:lvlText w:val="%1"/>
      <w:legacy w:legacy="1" w:legacySpace="0" w:legacyIndent="283"/>
      <w:lvlJc w:val="left"/>
      <w:pPr>
        <w:ind w:left="992" w:hanging="283"/>
      </w:pPr>
    </w:lvl>
  </w:abstractNum>
  <w:abstractNum w:abstractNumId="26">
    <w:nsid w:val="544F2CEF"/>
    <w:multiLevelType w:val="multilevel"/>
    <w:tmpl w:val="0674D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56F240D0"/>
    <w:multiLevelType w:val="multilevel"/>
    <w:tmpl w:val="4EEAD0FA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8">
    <w:nsid w:val="5B6F07C6"/>
    <w:multiLevelType w:val="hybridMultilevel"/>
    <w:tmpl w:val="5E2089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AC2714"/>
    <w:multiLevelType w:val="hybridMultilevel"/>
    <w:tmpl w:val="AACE3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745D2F"/>
    <w:multiLevelType w:val="hybridMultilevel"/>
    <w:tmpl w:val="5E601666"/>
    <w:lvl w:ilvl="0" w:tplc="C548ED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80A0AE6"/>
    <w:multiLevelType w:val="multilevel"/>
    <w:tmpl w:val="7CDA5A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6E92321D"/>
    <w:multiLevelType w:val="hybridMultilevel"/>
    <w:tmpl w:val="7C229AC8"/>
    <w:lvl w:ilvl="0" w:tplc="C548E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17727F"/>
    <w:multiLevelType w:val="hybridMultilevel"/>
    <w:tmpl w:val="6B9A7854"/>
    <w:lvl w:ilvl="0" w:tplc="520E50F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3A97653"/>
    <w:multiLevelType w:val="multilevel"/>
    <w:tmpl w:val="0674D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69630F1"/>
    <w:multiLevelType w:val="hybridMultilevel"/>
    <w:tmpl w:val="B3E62D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A56DAF"/>
    <w:multiLevelType w:val="hybridMultilevel"/>
    <w:tmpl w:val="15222F26"/>
    <w:lvl w:ilvl="0" w:tplc="BF4421F4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E608A7"/>
    <w:multiLevelType w:val="hybridMultilevel"/>
    <w:tmpl w:val="5486ED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1"/>
  </w:num>
  <w:num w:numId="4">
    <w:abstractNumId w:val="29"/>
  </w:num>
  <w:num w:numId="5">
    <w:abstractNumId w:val="19"/>
  </w:num>
  <w:num w:numId="6">
    <w:abstractNumId w:val="6"/>
  </w:num>
  <w:num w:numId="7">
    <w:abstractNumId w:val="18"/>
  </w:num>
  <w:num w:numId="8">
    <w:abstractNumId w:val="21"/>
  </w:num>
  <w:num w:numId="9">
    <w:abstractNumId w:val="14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9"/>
  </w:num>
  <w:num w:numId="13">
    <w:abstractNumId w:val="1"/>
  </w:num>
  <w:num w:numId="14">
    <w:abstractNumId w:val="0"/>
  </w:num>
  <w:num w:numId="15">
    <w:abstractNumId w:val="22"/>
  </w:num>
  <w:num w:numId="16">
    <w:abstractNumId w:val="15"/>
  </w:num>
  <w:num w:numId="17">
    <w:abstractNumId w:val="17"/>
  </w:num>
  <w:num w:numId="18">
    <w:abstractNumId w:val="35"/>
  </w:num>
  <w:num w:numId="19">
    <w:abstractNumId w:val="34"/>
  </w:num>
  <w:num w:numId="20">
    <w:abstractNumId w:val="8"/>
  </w:num>
  <w:num w:numId="21">
    <w:abstractNumId w:val="3"/>
  </w:num>
  <w:num w:numId="22">
    <w:abstractNumId w:val="5"/>
  </w:num>
  <w:num w:numId="23">
    <w:abstractNumId w:val="26"/>
  </w:num>
  <w:num w:numId="24">
    <w:abstractNumId w:val="12"/>
  </w:num>
  <w:num w:numId="25">
    <w:abstractNumId w:val="33"/>
  </w:num>
  <w:num w:numId="26">
    <w:abstractNumId w:val="36"/>
  </w:num>
  <w:num w:numId="27">
    <w:abstractNumId w:val="2"/>
  </w:num>
  <w:num w:numId="28">
    <w:abstractNumId w:val="27"/>
  </w:num>
  <w:num w:numId="29">
    <w:abstractNumId w:val="31"/>
  </w:num>
  <w:num w:numId="30">
    <w:abstractNumId w:val="37"/>
  </w:num>
  <w:num w:numId="31">
    <w:abstractNumId w:val="13"/>
  </w:num>
  <w:num w:numId="32">
    <w:abstractNumId w:val="4"/>
  </w:num>
  <w:num w:numId="33">
    <w:abstractNumId w:val="7"/>
  </w:num>
  <w:num w:numId="34">
    <w:abstractNumId w:val="20"/>
  </w:num>
  <w:num w:numId="35">
    <w:abstractNumId w:val="24"/>
  </w:num>
  <w:num w:numId="36">
    <w:abstractNumId w:val="10"/>
  </w:num>
  <w:num w:numId="37">
    <w:abstractNumId w:val="28"/>
  </w:num>
  <w:num w:numId="38">
    <w:abstractNumId w:val="32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3B0E"/>
    <w:rsid w:val="0000390F"/>
    <w:rsid w:val="00007C23"/>
    <w:rsid w:val="00015973"/>
    <w:rsid w:val="00015CB9"/>
    <w:rsid w:val="00017FD9"/>
    <w:rsid w:val="00020BBC"/>
    <w:rsid w:val="00021230"/>
    <w:rsid w:val="000303D0"/>
    <w:rsid w:val="000330BA"/>
    <w:rsid w:val="00035534"/>
    <w:rsid w:val="00040FA9"/>
    <w:rsid w:val="00044166"/>
    <w:rsid w:val="00046876"/>
    <w:rsid w:val="00056507"/>
    <w:rsid w:val="00057C8A"/>
    <w:rsid w:val="00057DA9"/>
    <w:rsid w:val="000610C4"/>
    <w:rsid w:val="00061798"/>
    <w:rsid w:val="000665BD"/>
    <w:rsid w:val="00066D5D"/>
    <w:rsid w:val="00070010"/>
    <w:rsid w:val="00074AD4"/>
    <w:rsid w:val="00080395"/>
    <w:rsid w:val="00080688"/>
    <w:rsid w:val="00084184"/>
    <w:rsid w:val="000977F3"/>
    <w:rsid w:val="000A0986"/>
    <w:rsid w:val="000A58D8"/>
    <w:rsid w:val="000B1B53"/>
    <w:rsid w:val="000B527B"/>
    <w:rsid w:val="000B6A7F"/>
    <w:rsid w:val="000B6C6F"/>
    <w:rsid w:val="000C238F"/>
    <w:rsid w:val="000C32D4"/>
    <w:rsid w:val="000C41E6"/>
    <w:rsid w:val="000E3A5A"/>
    <w:rsid w:val="000F0CC8"/>
    <w:rsid w:val="001050C4"/>
    <w:rsid w:val="00110330"/>
    <w:rsid w:val="001111D6"/>
    <w:rsid w:val="001156BA"/>
    <w:rsid w:val="0011589E"/>
    <w:rsid w:val="00117F1B"/>
    <w:rsid w:val="00121801"/>
    <w:rsid w:val="001247B7"/>
    <w:rsid w:val="00132993"/>
    <w:rsid w:val="0013527B"/>
    <w:rsid w:val="0014508E"/>
    <w:rsid w:val="00146796"/>
    <w:rsid w:val="00154DA1"/>
    <w:rsid w:val="001552FC"/>
    <w:rsid w:val="00156DAF"/>
    <w:rsid w:val="0015729B"/>
    <w:rsid w:val="00157F28"/>
    <w:rsid w:val="00160492"/>
    <w:rsid w:val="00160C38"/>
    <w:rsid w:val="00170549"/>
    <w:rsid w:val="001922FB"/>
    <w:rsid w:val="001A09E8"/>
    <w:rsid w:val="001B1BC3"/>
    <w:rsid w:val="001B62AE"/>
    <w:rsid w:val="001B62B0"/>
    <w:rsid w:val="001D50C8"/>
    <w:rsid w:val="001E3DF6"/>
    <w:rsid w:val="001F01EA"/>
    <w:rsid w:val="002033BE"/>
    <w:rsid w:val="002050F1"/>
    <w:rsid w:val="00206A82"/>
    <w:rsid w:val="00210C9B"/>
    <w:rsid w:val="00211137"/>
    <w:rsid w:val="00211633"/>
    <w:rsid w:val="00211666"/>
    <w:rsid w:val="00217587"/>
    <w:rsid w:val="00223F36"/>
    <w:rsid w:val="0022604A"/>
    <w:rsid w:val="0022783F"/>
    <w:rsid w:val="0023275D"/>
    <w:rsid w:val="002328DA"/>
    <w:rsid w:val="00237847"/>
    <w:rsid w:val="002410F5"/>
    <w:rsid w:val="00241E82"/>
    <w:rsid w:val="00244CEB"/>
    <w:rsid w:val="00262930"/>
    <w:rsid w:val="002701D8"/>
    <w:rsid w:val="00270CE8"/>
    <w:rsid w:val="00281010"/>
    <w:rsid w:val="00282C63"/>
    <w:rsid w:val="00286876"/>
    <w:rsid w:val="002A4108"/>
    <w:rsid w:val="002A7B5F"/>
    <w:rsid w:val="002B072F"/>
    <w:rsid w:val="002B3084"/>
    <w:rsid w:val="002B4012"/>
    <w:rsid w:val="002B6CA7"/>
    <w:rsid w:val="002C28E0"/>
    <w:rsid w:val="002C5435"/>
    <w:rsid w:val="002D32AB"/>
    <w:rsid w:val="002D5A45"/>
    <w:rsid w:val="002D777A"/>
    <w:rsid w:val="002D7876"/>
    <w:rsid w:val="002E22B4"/>
    <w:rsid w:val="002E3106"/>
    <w:rsid w:val="002F42E4"/>
    <w:rsid w:val="002F5D9D"/>
    <w:rsid w:val="002F68B3"/>
    <w:rsid w:val="00304940"/>
    <w:rsid w:val="00313855"/>
    <w:rsid w:val="00317445"/>
    <w:rsid w:val="00327777"/>
    <w:rsid w:val="00331CA8"/>
    <w:rsid w:val="00343399"/>
    <w:rsid w:val="0034529C"/>
    <w:rsid w:val="00346242"/>
    <w:rsid w:val="003524EC"/>
    <w:rsid w:val="00353BEC"/>
    <w:rsid w:val="00361062"/>
    <w:rsid w:val="003703A4"/>
    <w:rsid w:val="00393E6B"/>
    <w:rsid w:val="00394B31"/>
    <w:rsid w:val="003B0BB5"/>
    <w:rsid w:val="003B5C33"/>
    <w:rsid w:val="003D3008"/>
    <w:rsid w:val="003E1CE5"/>
    <w:rsid w:val="003F3767"/>
    <w:rsid w:val="003F53FD"/>
    <w:rsid w:val="0040097F"/>
    <w:rsid w:val="00401334"/>
    <w:rsid w:val="00412848"/>
    <w:rsid w:val="004148D9"/>
    <w:rsid w:val="00425CA4"/>
    <w:rsid w:val="00436264"/>
    <w:rsid w:val="004451C3"/>
    <w:rsid w:val="00451E47"/>
    <w:rsid w:val="0045692F"/>
    <w:rsid w:val="0046016B"/>
    <w:rsid w:val="0046182E"/>
    <w:rsid w:val="00461BD5"/>
    <w:rsid w:val="00472B92"/>
    <w:rsid w:val="004875D3"/>
    <w:rsid w:val="00491E1F"/>
    <w:rsid w:val="004A6395"/>
    <w:rsid w:val="004B039C"/>
    <w:rsid w:val="004B1A6C"/>
    <w:rsid w:val="004B3F46"/>
    <w:rsid w:val="004D1001"/>
    <w:rsid w:val="004D133E"/>
    <w:rsid w:val="004D269B"/>
    <w:rsid w:val="004D3844"/>
    <w:rsid w:val="004D48BE"/>
    <w:rsid w:val="004D6389"/>
    <w:rsid w:val="004E467A"/>
    <w:rsid w:val="004F1038"/>
    <w:rsid w:val="004F1A7F"/>
    <w:rsid w:val="004F208D"/>
    <w:rsid w:val="004F3D81"/>
    <w:rsid w:val="004F423A"/>
    <w:rsid w:val="004F4574"/>
    <w:rsid w:val="005002DD"/>
    <w:rsid w:val="005034D5"/>
    <w:rsid w:val="0050667C"/>
    <w:rsid w:val="00507924"/>
    <w:rsid w:val="00510FF5"/>
    <w:rsid w:val="00513D0E"/>
    <w:rsid w:val="00514E45"/>
    <w:rsid w:val="005267A7"/>
    <w:rsid w:val="00527956"/>
    <w:rsid w:val="0053196F"/>
    <w:rsid w:val="00533C59"/>
    <w:rsid w:val="0053401A"/>
    <w:rsid w:val="00534139"/>
    <w:rsid w:val="00536732"/>
    <w:rsid w:val="005524EB"/>
    <w:rsid w:val="0055371F"/>
    <w:rsid w:val="00556C9D"/>
    <w:rsid w:val="00557388"/>
    <w:rsid w:val="0056243A"/>
    <w:rsid w:val="0057118C"/>
    <w:rsid w:val="0057385D"/>
    <w:rsid w:val="005748EA"/>
    <w:rsid w:val="00574926"/>
    <w:rsid w:val="005750CA"/>
    <w:rsid w:val="00576397"/>
    <w:rsid w:val="005774DE"/>
    <w:rsid w:val="005776B4"/>
    <w:rsid w:val="00580E27"/>
    <w:rsid w:val="00583129"/>
    <w:rsid w:val="00587154"/>
    <w:rsid w:val="00594380"/>
    <w:rsid w:val="00596A26"/>
    <w:rsid w:val="005975B7"/>
    <w:rsid w:val="005A4D22"/>
    <w:rsid w:val="005B2C37"/>
    <w:rsid w:val="005B35D4"/>
    <w:rsid w:val="005B387F"/>
    <w:rsid w:val="005B727B"/>
    <w:rsid w:val="005C3493"/>
    <w:rsid w:val="005C51EA"/>
    <w:rsid w:val="005D260F"/>
    <w:rsid w:val="005D6ACE"/>
    <w:rsid w:val="005D73DC"/>
    <w:rsid w:val="005F0957"/>
    <w:rsid w:val="005F6D0E"/>
    <w:rsid w:val="00605881"/>
    <w:rsid w:val="006075BB"/>
    <w:rsid w:val="00610994"/>
    <w:rsid w:val="00611D57"/>
    <w:rsid w:val="006145B6"/>
    <w:rsid w:val="0061533A"/>
    <w:rsid w:val="00616591"/>
    <w:rsid w:val="00622A82"/>
    <w:rsid w:val="00623796"/>
    <w:rsid w:val="00625FB3"/>
    <w:rsid w:val="00627B7E"/>
    <w:rsid w:val="00633790"/>
    <w:rsid w:val="006357CC"/>
    <w:rsid w:val="00636290"/>
    <w:rsid w:val="00641B28"/>
    <w:rsid w:val="00644A54"/>
    <w:rsid w:val="00646537"/>
    <w:rsid w:val="0064722F"/>
    <w:rsid w:val="00653B0E"/>
    <w:rsid w:val="00663B6D"/>
    <w:rsid w:val="0066504E"/>
    <w:rsid w:val="00665238"/>
    <w:rsid w:val="00673AD7"/>
    <w:rsid w:val="00674D15"/>
    <w:rsid w:val="00677271"/>
    <w:rsid w:val="006922C9"/>
    <w:rsid w:val="0069267A"/>
    <w:rsid w:val="006B29FC"/>
    <w:rsid w:val="006B780C"/>
    <w:rsid w:val="006C3338"/>
    <w:rsid w:val="006C5BF3"/>
    <w:rsid w:val="006C64FD"/>
    <w:rsid w:val="006D0942"/>
    <w:rsid w:val="006D5431"/>
    <w:rsid w:val="006F0900"/>
    <w:rsid w:val="006F0FB1"/>
    <w:rsid w:val="006F14C6"/>
    <w:rsid w:val="006F64A3"/>
    <w:rsid w:val="006F694E"/>
    <w:rsid w:val="006F7CEA"/>
    <w:rsid w:val="00702435"/>
    <w:rsid w:val="0070649D"/>
    <w:rsid w:val="0070657D"/>
    <w:rsid w:val="00711640"/>
    <w:rsid w:val="0072197A"/>
    <w:rsid w:val="00726249"/>
    <w:rsid w:val="00741828"/>
    <w:rsid w:val="00742101"/>
    <w:rsid w:val="00746DE3"/>
    <w:rsid w:val="007471C6"/>
    <w:rsid w:val="00753CD6"/>
    <w:rsid w:val="00754175"/>
    <w:rsid w:val="0075623F"/>
    <w:rsid w:val="00760BC3"/>
    <w:rsid w:val="00762B87"/>
    <w:rsid w:val="00763B0B"/>
    <w:rsid w:val="00763B33"/>
    <w:rsid w:val="007653A1"/>
    <w:rsid w:val="00766BCD"/>
    <w:rsid w:val="0077077C"/>
    <w:rsid w:val="0077392D"/>
    <w:rsid w:val="00776927"/>
    <w:rsid w:val="0077717B"/>
    <w:rsid w:val="007812F1"/>
    <w:rsid w:val="00786522"/>
    <w:rsid w:val="00790917"/>
    <w:rsid w:val="00790D22"/>
    <w:rsid w:val="00793F01"/>
    <w:rsid w:val="00793FFE"/>
    <w:rsid w:val="00794BF6"/>
    <w:rsid w:val="00797681"/>
    <w:rsid w:val="007A26EC"/>
    <w:rsid w:val="007A361B"/>
    <w:rsid w:val="007A49A0"/>
    <w:rsid w:val="007B1CAD"/>
    <w:rsid w:val="007B3638"/>
    <w:rsid w:val="007B36B1"/>
    <w:rsid w:val="007B3C28"/>
    <w:rsid w:val="007C1572"/>
    <w:rsid w:val="007C15BB"/>
    <w:rsid w:val="007C7E8C"/>
    <w:rsid w:val="007D3EF9"/>
    <w:rsid w:val="007D5748"/>
    <w:rsid w:val="007D57B8"/>
    <w:rsid w:val="007E32A8"/>
    <w:rsid w:val="007E7C61"/>
    <w:rsid w:val="007F0882"/>
    <w:rsid w:val="007F0DD9"/>
    <w:rsid w:val="007F0FCB"/>
    <w:rsid w:val="007F34B5"/>
    <w:rsid w:val="007F4B43"/>
    <w:rsid w:val="007F6731"/>
    <w:rsid w:val="008026F8"/>
    <w:rsid w:val="00805E9B"/>
    <w:rsid w:val="00806679"/>
    <w:rsid w:val="0081411A"/>
    <w:rsid w:val="00814D07"/>
    <w:rsid w:val="00815F34"/>
    <w:rsid w:val="0082492D"/>
    <w:rsid w:val="00834E11"/>
    <w:rsid w:val="00840BCB"/>
    <w:rsid w:val="00850DDE"/>
    <w:rsid w:val="00860ADB"/>
    <w:rsid w:val="008613F0"/>
    <w:rsid w:val="008659C3"/>
    <w:rsid w:val="0087110B"/>
    <w:rsid w:val="00885EDB"/>
    <w:rsid w:val="00892877"/>
    <w:rsid w:val="00894E54"/>
    <w:rsid w:val="008A15C5"/>
    <w:rsid w:val="008A21C4"/>
    <w:rsid w:val="008A567D"/>
    <w:rsid w:val="008B1948"/>
    <w:rsid w:val="008B25B4"/>
    <w:rsid w:val="008B6EDD"/>
    <w:rsid w:val="008C2776"/>
    <w:rsid w:val="008E2D1A"/>
    <w:rsid w:val="008E4D7B"/>
    <w:rsid w:val="008E72CC"/>
    <w:rsid w:val="008F0BEB"/>
    <w:rsid w:val="008F1C87"/>
    <w:rsid w:val="008F3A4A"/>
    <w:rsid w:val="008F5439"/>
    <w:rsid w:val="0090187A"/>
    <w:rsid w:val="00903F76"/>
    <w:rsid w:val="009046AF"/>
    <w:rsid w:val="00911804"/>
    <w:rsid w:val="00917D40"/>
    <w:rsid w:val="009208B5"/>
    <w:rsid w:val="009220C5"/>
    <w:rsid w:val="00924366"/>
    <w:rsid w:val="00934139"/>
    <w:rsid w:val="009356CA"/>
    <w:rsid w:val="00937218"/>
    <w:rsid w:val="00940755"/>
    <w:rsid w:val="00946139"/>
    <w:rsid w:val="00951B7E"/>
    <w:rsid w:val="009527F5"/>
    <w:rsid w:val="0095381A"/>
    <w:rsid w:val="009545B4"/>
    <w:rsid w:val="00960DF2"/>
    <w:rsid w:val="0096155D"/>
    <w:rsid w:val="00961A5C"/>
    <w:rsid w:val="0096296E"/>
    <w:rsid w:val="00972D4F"/>
    <w:rsid w:val="00975B79"/>
    <w:rsid w:val="0098047E"/>
    <w:rsid w:val="009809B1"/>
    <w:rsid w:val="0098156D"/>
    <w:rsid w:val="00986332"/>
    <w:rsid w:val="00992271"/>
    <w:rsid w:val="00994022"/>
    <w:rsid w:val="009A10F9"/>
    <w:rsid w:val="009A3865"/>
    <w:rsid w:val="009A58B2"/>
    <w:rsid w:val="009A6522"/>
    <w:rsid w:val="009A7636"/>
    <w:rsid w:val="009B278E"/>
    <w:rsid w:val="009B695D"/>
    <w:rsid w:val="009B7152"/>
    <w:rsid w:val="009C230A"/>
    <w:rsid w:val="009D1857"/>
    <w:rsid w:val="009D7D9A"/>
    <w:rsid w:val="009E1688"/>
    <w:rsid w:val="009F1CC2"/>
    <w:rsid w:val="009F2A80"/>
    <w:rsid w:val="009F7118"/>
    <w:rsid w:val="00A00EE8"/>
    <w:rsid w:val="00A04133"/>
    <w:rsid w:val="00A1214B"/>
    <w:rsid w:val="00A13DA7"/>
    <w:rsid w:val="00A240A2"/>
    <w:rsid w:val="00A26C8D"/>
    <w:rsid w:val="00A31852"/>
    <w:rsid w:val="00A3799F"/>
    <w:rsid w:val="00A4247A"/>
    <w:rsid w:val="00A428D1"/>
    <w:rsid w:val="00A42C8D"/>
    <w:rsid w:val="00A44351"/>
    <w:rsid w:val="00A47544"/>
    <w:rsid w:val="00A5049F"/>
    <w:rsid w:val="00A5161E"/>
    <w:rsid w:val="00A51DA1"/>
    <w:rsid w:val="00A62B2E"/>
    <w:rsid w:val="00A75B7C"/>
    <w:rsid w:val="00A818D1"/>
    <w:rsid w:val="00A82776"/>
    <w:rsid w:val="00A8459C"/>
    <w:rsid w:val="00A90457"/>
    <w:rsid w:val="00A91DE3"/>
    <w:rsid w:val="00A94ACB"/>
    <w:rsid w:val="00A96F2C"/>
    <w:rsid w:val="00AA3F52"/>
    <w:rsid w:val="00AD0D41"/>
    <w:rsid w:val="00AD1B0E"/>
    <w:rsid w:val="00AD33A7"/>
    <w:rsid w:val="00AD4D17"/>
    <w:rsid w:val="00AD6D5E"/>
    <w:rsid w:val="00AE433A"/>
    <w:rsid w:val="00AE6A67"/>
    <w:rsid w:val="00AF24BF"/>
    <w:rsid w:val="00AF389C"/>
    <w:rsid w:val="00AF427F"/>
    <w:rsid w:val="00AF7A45"/>
    <w:rsid w:val="00B01510"/>
    <w:rsid w:val="00B039D1"/>
    <w:rsid w:val="00B0467E"/>
    <w:rsid w:val="00B11F5B"/>
    <w:rsid w:val="00B21723"/>
    <w:rsid w:val="00B22070"/>
    <w:rsid w:val="00B2230A"/>
    <w:rsid w:val="00B227DF"/>
    <w:rsid w:val="00B25124"/>
    <w:rsid w:val="00B25A61"/>
    <w:rsid w:val="00B27620"/>
    <w:rsid w:val="00B27A58"/>
    <w:rsid w:val="00B32C93"/>
    <w:rsid w:val="00B465A0"/>
    <w:rsid w:val="00B516C2"/>
    <w:rsid w:val="00B534E6"/>
    <w:rsid w:val="00B559D8"/>
    <w:rsid w:val="00B62D01"/>
    <w:rsid w:val="00B63B70"/>
    <w:rsid w:val="00B71508"/>
    <w:rsid w:val="00B72B5D"/>
    <w:rsid w:val="00B8073C"/>
    <w:rsid w:val="00B8342B"/>
    <w:rsid w:val="00B855B8"/>
    <w:rsid w:val="00B85851"/>
    <w:rsid w:val="00B936A9"/>
    <w:rsid w:val="00BA504E"/>
    <w:rsid w:val="00BB505E"/>
    <w:rsid w:val="00BB7AAC"/>
    <w:rsid w:val="00BB7C68"/>
    <w:rsid w:val="00BB7F1A"/>
    <w:rsid w:val="00BC4B6D"/>
    <w:rsid w:val="00BC641C"/>
    <w:rsid w:val="00BC6644"/>
    <w:rsid w:val="00BD181E"/>
    <w:rsid w:val="00BD27BC"/>
    <w:rsid w:val="00BD2B42"/>
    <w:rsid w:val="00BD5B39"/>
    <w:rsid w:val="00BD6367"/>
    <w:rsid w:val="00BE1CA8"/>
    <w:rsid w:val="00BE7E1A"/>
    <w:rsid w:val="00BF2037"/>
    <w:rsid w:val="00BF3264"/>
    <w:rsid w:val="00BF584C"/>
    <w:rsid w:val="00BF770B"/>
    <w:rsid w:val="00C0233F"/>
    <w:rsid w:val="00C06061"/>
    <w:rsid w:val="00C0652D"/>
    <w:rsid w:val="00C10266"/>
    <w:rsid w:val="00C236DE"/>
    <w:rsid w:val="00C25B0D"/>
    <w:rsid w:val="00C26D17"/>
    <w:rsid w:val="00C32943"/>
    <w:rsid w:val="00C32A28"/>
    <w:rsid w:val="00C338A2"/>
    <w:rsid w:val="00C3564C"/>
    <w:rsid w:val="00C36551"/>
    <w:rsid w:val="00C40D0B"/>
    <w:rsid w:val="00C41EB7"/>
    <w:rsid w:val="00C432A3"/>
    <w:rsid w:val="00C44291"/>
    <w:rsid w:val="00C47E4D"/>
    <w:rsid w:val="00C51435"/>
    <w:rsid w:val="00C5436F"/>
    <w:rsid w:val="00C65BE2"/>
    <w:rsid w:val="00C735E3"/>
    <w:rsid w:val="00C74108"/>
    <w:rsid w:val="00C76424"/>
    <w:rsid w:val="00C76798"/>
    <w:rsid w:val="00C77D06"/>
    <w:rsid w:val="00C77DF9"/>
    <w:rsid w:val="00C806F8"/>
    <w:rsid w:val="00C85A3B"/>
    <w:rsid w:val="00C867A8"/>
    <w:rsid w:val="00C870C3"/>
    <w:rsid w:val="00C90CDE"/>
    <w:rsid w:val="00C93790"/>
    <w:rsid w:val="00C939ED"/>
    <w:rsid w:val="00CA34A8"/>
    <w:rsid w:val="00CA7A49"/>
    <w:rsid w:val="00CB1D53"/>
    <w:rsid w:val="00CC3EB6"/>
    <w:rsid w:val="00CC50EB"/>
    <w:rsid w:val="00CC728A"/>
    <w:rsid w:val="00CD5F3D"/>
    <w:rsid w:val="00CD7A3D"/>
    <w:rsid w:val="00CE2275"/>
    <w:rsid w:val="00CE3EF1"/>
    <w:rsid w:val="00CE492B"/>
    <w:rsid w:val="00CF2922"/>
    <w:rsid w:val="00D0177C"/>
    <w:rsid w:val="00D05D81"/>
    <w:rsid w:val="00D06466"/>
    <w:rsid w:val="00D134EC"/>
    <w:rsid w:val="00D34259"/>
    <w:rsid w:val="00D44600"/>
    <w:rsid w:val="00D44CB7"/>
    <w:rsid w:val="00D46350"/>
    <w:rsid w:val="00D5168D"/>
    <w:rsid w:val="00D544E1"/>
    <w:rsid w:val="00D60BE6"/>
    <w:rsid w:val="00D6127B"/>
    <w:rsid w:val="00D6311A"/>
    <w:rsid w:val="00D63573"/>
    <w:rsid w:val="00D6528F"/>
    <w:rsid w:val="00D66955"/>
    <w:rsid w:val="00D67FCF"/>
    <w:rsid w:val="00D859A3"/>
    <w:rsid w:val="00D878D2"/>
    <w:rsid w:val="00D90D8F"/>
    <w:rsid w:val="00D916E1"/>
    <w:rsid w:val="00D92083"/>
    <w:rsid w:val="00D931CA"/>
    <w:rsid w:val="00D9346D"/>
    <w:rsid w:val="00D93758"/>
    <w:rsid w:val="00D95090"/>
    <w:rsid w:val="00D96DFF"/>
    <w:rsid w:val="00D97F2E"/>
    <w:rsid w:val="00DA0CF9"/>
    <w:rsid w:val="00DA2ADB"/>
    <w:rsid w:val="00DA3719"/>
    <w:rsid w:val="00DA3A17"/>
    <w:rsid w:val="00DB045F"/>
    <w:rsid w:val="00DB3349"/>
    <w:rsid w:val="00DB4F9E"/>
    <w:rsid w:val="00DB5ACE"/>
    <w:rsid w:val="00DC230A"/>
    <w:rsid w:val="00DC7B5E"/>
    <w:rsid w:val="00DD055E"/>
    <w:rsid w:val="00DD4AD8"/>
    <w:rsid w:val="00DD70C6"/>
    <w:rsid w:val="00DF0834"/>
    <w:rsid w:val="00DF2AB5"/>
    <w:rsid w:val="00DF4A1C"/>
    <w:rsid w:val="00E00BA0"/>
    <w:rsid w:val="00E01972"/>
    <w:rsid w:val="00E11396"/>
    <w:rsid w:val="00E12D51"/>
    <w:rsid w:val="00E16A89"/>
    <w:rsid w:val="00E31CA5"/>
    <w:rsid w:val="00E367D5"/>
    <w:rsid w:val="00E379FD"/>
    <w:rsid w:val="00E46988"/>
    <w:rsid w:val="00E501E9"/>
    <w:rsid w:val="00E522A3"/>
    <w:rsid w:val="00E53EE8"/>
    <w:rsid w:val="00E55570"/>
    <w:rsid w:val="00E571A7"/>
    <w:rsid w:val="00E57586"/>
    <w:rsid w:val="00E61BDF"/>
    <w:rsid w:val="00E6240E"/>
    <w:rsid w:val="00E67326"/>
    <w:rsid w:val="00E82012"/>
    <w:rsid w:val="00E843A0"/>
    <w:rsid w:val="00E90710"/>
    <w:rsid w:val="00E92A34"/>
    <w:rsid w:val="00E94882"/>
    <w:rsid w:val="00EA25A1"/>
    <w:rsid w:val="00EA6D0D"/>
    <w:rsid w:val="00EB07C8"/>
    <w:rsid w:val="00EB6B3A"/>
    <w:rsid w:val="00EC2E22"/>
    <w:rsid w:val="00EC4EE6"/>
    <w:rsid w:val="00EC7F3A"/>
    <w:rsid w:val="00ED1E19"/>
    <w:rsid w:val="00ED2A30"/>
    <w:rsid w:val="00ED6408"/>
    <w:rsid w:val="00EE0DC3"/>
    <w:rsid w:val="00EF53E5"/>
    <w:rsid w:val="00EF5F66"/>
    <w:rsid w:val="00EF650C"/>
    <w:rsid w:val="00F107DE"/>
    <w:rsid w:val="00F15DE3"/>
    <w:rsid w:val="00F170A3"/>
    <w:rsid w:val="00F22A49"/>
    <w:rsid w:val="00F23366"/>
    <w:rsid w:val="00F2678D"/>
    <w:rsid w:val="00F33C68"/>
    <w:rsid w:val="00F3535C"/>
    <w:rsid w:val="00F37002"/>
    <w:rsid w:val="00F430E1"/>
    <w:rsid w:val="00F4681C"/>
    <w:rsid w:val="00F46F0A"/>
    <w:rsid w:val="00F52D19"/>
    <w:rsid w:val="00F56328"/>
    <w:rsid w:val="00F60450"/>
    <w:rsid w:val="00F63198"/>
    <w:rsid w:val="00F668C3"/>
    <w:rsid w:val="00F82B32"/>
    <w:rsid w:val="00F86297"/>
    <w:rsid w:val="00F91A81"/>
    <w:rsid w:val="00F94D55"/>
    <w:rsid w:val="00FA4DB8"/>
    <w:rsid w:val="00FA6E39"/>
    <w:rsid w:val="00FA7D83"/>
    <w:rsid w:val="00FB1214"/>
    <w:rsid w:val="00FB2752"/>
    <w:rsid w:val="00FB6E68"/>
    <w:rsid w:val="00FC188E"/>
    <w:rsid w:val="00FC7B7A"/>
    <w:rsid w:val="00FD06B9"/>
    <w:rsid w:val="00FD1B95"/>
    <w:rsid w:val="00FD3641"/>
    <w:rsid w:val="00FD716A"/>
    <w:rsid w:val="00FF52B7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E0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3A"/>
  </w:style>
  <w:style w:type="paragraph" w:styleId="1">
    <w:name w:val="heading 1"/>
    <w:basedOn w:val="a"/>
    <w:next w:val="a"/>
    <w:qFormat/>
    <w:rsid w:val="00EB6B3A"/>
    <w:pPr>
      <w:keepNext/>
      <w:numPr>
        <w:numId w:val="1"/>
      </w:numPr>
      <w:outlineLvl w:val="0"/>
    </w:pPr>
    <w:rPr>
      <w:b/>
      <w:iCs/>
      <w:sz w:val="28"/>
      <w:szCs w:val="24"/>
    </w:rPr>
  </w:style>
  <w:style w:type="paragraph" w:styleId="2">
    <w:name w:val="heading 2"/>
    <w:basedOn w:val="a"/>
    <w:next w:val="a"/>
    <w:qFormat/>
    <w:rsid w:val="00EB6B3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EB6B3A"/>
    <w:pPr>
      <w:keepNext/>
      <w:ind w:firstLine="709"/>
      <w:jc w:val="both"/>
      <w:outlineLvl w:val="2"/>
    </w:pPr>
    <w:rPr>
      <w:b/>
      <w:iCs/>
      <w:caps/>
      <w:sz w:val="28"/>
      <w:szCs w:val="24"/>
    </w:rPr>
  </w:style>
  <w:style w:type="paragraph" w:styleId="4">
    <w:name w:val="heading 4"/>
    <w:basedOn w:val="a"/>
    <w:next w:val="a"/>
    <w:qFormat/>
    <w:rsid w:val="00EB6B3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</w:rPr>
  </w:style>
  <w:style w:type="paragraph" w:styleId="5">
    <w:name w:val="heading 5"/>
    <w:basedOn w:val="a"/>
    <w:next w:val="a"/>
    <w:qFormat/>
    <w:rsid w:val="00EB6B3A"/>
    <w:pPr>
      <w:keepNext/>
      <w:spacing w:line="360" w:lineRule="auto"/>
      <w:ind w:left="993"/>
      <w:jc w:val="center"/>
      <w:outlineLvl w:val="4"/>
    </w:pPr>
    <w:rPr>
      <w:rFonts w:ascii="Arial" w:hAnsi="Arial"/>
      <w:b/>
      <w:bCs/>
      <w:sz w:val="32"/>
      <w:szCs w:val="24"/>
    </w:rPr>
  </w:style>
  <w:style w:type="paragraph" w:styleId="6">
    <w:name w:val="heading 6"/>
    <w:basedOn w:val="a"/>
    <w:next w:val="a"/>
    <w:qFormat/>
    <w:rsid w:val="00EB6B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B6B3A"/>
    <w:pPr>
      <w:keepNext/>
      <w:overflowPunct w:val="0"/>
      <w:autoSpaceDE w:val="0"/>
      <w:autoSpaceDN w:val="0"/>
      <w:adjustRightInd w:val="0"/>
      <w:ind w:firstLine="709"/>
      <w:jc w:val="right"/>
      <w:textAlignment w:val="baseline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EB6B3A"/>
    <w:pPr>
      <w:keepNext/>
      <w:ind w:left="709" w:hanging="709"/>
      <w:jc w:val="center"/>
      <w:outlineLvl w:val="7"/>
    </w:pPr>
    <w:rPr>
      <w:rFonts w:ascii="Arial" w:hAnsi="Arial"/>
      <w:bCs/>
      <w:sz w:val="32"/>
      <w:szCs w:val="24"/>
    </w:rPr>
  </w:style>
  <w:style w:type="paragraph" w:styleId="9">
    <w:name w:val="heading 9"/>
    <w:basedOn w:val="a"/>
    <w:next w:val="a"/>
    <w:qFormat/>
    <w:rsid w:val="00EB6B3A"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rsid w:val="00EB6B3A"/>
    <w:rPr>
      <w:b/>
      <w:iCs/>
      <w:caps/>
      <w:sz w:val="28"/>
      <w:szCs w:val="24"/>
      <w:lang w:val="ru-RU" w:eastAsia="ru-RU" w:bidi="ar-SA"/>
    </w:rPr>
  </w:style>
  <w:style w:type="paragraph" w:styleId="20">
    <w:name w:val="Body Text 2"/>
    <w:basedOn w:val="a"/>
    <w:semiHidden/>
    <w:rsid w:val="00EB6B3A"/>
    <w:rPr>
      <w:b/>
      <w:sz w:val="28"/>
    </w:rPr>
  </w:style>
  <w:style w:type="paragraph" w:styleId="a3">
    <w:name w:val="Body Text Indent"/>
    <w:basedOn w:val="a"/>
    <w:semiHidden/>
    <w:rsid w:val="00EB6B3A"/>
    <w:pPr>
      <w:overflowPunct w:val="0"/>
      <w:autoSpaceDE w:val="0"/>
      <w:autoSpaceDN w:val="0"/>
      <w:adjustRightInd w:val="0"/>
      <w:ind w:firstLine="709"/>
      <w:jc w:val="right"/>
      <w:textAlignment w:val="baseline"/>
    </w:pPr>
    <w:rPr>
      <w:b/>
      <w:sz w:val="28"/>
    </w:rPr>
  </w:style>
  <w:style w:type="paragraph" w:styleId="a4">
    <w:name w:val="Body Text"/>
    <w:basedOn w:val="a"/>
    <w:semiHidden/>
    <w:rsid w:val="00EB6B3A"/>
    <w:pPr>
      <w:jc w:val="center"/>
    </w:pPr>
    <w:rPr>
      <w:b/>
      <w:sz w:val="28"/>
    </w:rPr>
  </w:style>
  <w:style w:type="paragraph" w:styleId="a5">
    <w:name w:val="header"/>
    <w:basedOn w:val="a"/>
    <w:semiHidden/>
    <w:rsid w:val="00EB6B3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heading2">
    <w:name w:val="heading 2 Знак"/>
    <w:basedOn w:val="a"/>
    <w:next w:val="a"/>
    <w:rsid w:val="00EB6B3A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styleId="a6">
    <w:name w:val="Subtitle"/>
    <w:basedOn w:val="a"/>
    <w:qFormat/>
    <w:rsid w:val="00EB6B3A"/>
    <w:pPr>
      <w:jc w:val="center"/>
    </w:pPr>
    <w:rPr>
      <w:b/>
      <w:sz w:val="32"/>
    </w:rPr>
  </w:style>
  <w:style w:type="paragraph" w:styleId="a7">
    <w:name w:val="footnote text"/>
    <w:basedOn w:val="a"/>
    <w:semiHidden/>
    <w:rsid w:val="00EB6B3A"/>
  </w:style>
  <w:style w:type="paragraph" w:styleId="a8">
    <w:name w:val="footer"/>
    <w:basedOn w:val="a"/>
    <w:uiPriority w:val="99"/>
    <w:rsid w:val="00EB6B3A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  <w:rsid w:val="00EB6B3A"/>
  </w:style>
  <w:style w:type="paragraph" w:customStyle="1" w:styleId="Noeeu">
    <w:name w:val="Noeeu"/>
    <w:rsid w:val="00EB6B3A"/>
    <w:pPr>
      <w:widowControl w:val="0"/>
    </w:pPr>
    <w:rPr>
      <w:spacing w:val="-1"/>
      <w:kern w:val="65535"/>
      <w:position w:val="-1"/>
      <w:sz w:val="24"/>
      <w:lang w:val="en-US"/>
    </w:rPr>
  </w:style>
  <w:style w:type="character" w:styleId="aa">
    <w:name w:val="Hyperlink"/>
    <w:semiHidden/>
    <w:rsid w:val="00EB6B3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B6B3A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3"/>
    <w:basedOn w:val="a"/>
    <w:semiHidden/>
    <w:rsid w:val="00EB6B3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rsid w:val="00EB6B3A"/>
    <w:rPr>
      <w:sz w:val="16"/>
      <w:szCs w:val="16"/>
      <w:lang w:val="ru-RU" w:eastAsia="ru-RU" w:bidi="ar-SA"/>
    </w:rPr>
  </w:style>
  <w:style w:type="paragraph" w:styleId="33">
    <w:name w:val="Body Text Indent 3"/>
    <w:basedOn w:val="a"/>
    <w:semiHidden/>
    <w:rsid w:val="00EB6B3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rsid w:val="00EB6B3A"/>
    <w:rPr>
      <w:sz w:val="16"/>
      <w:szCs w:val="16"/>
      <w:lang w:val="ru-RU" w:eastAsia="ru-RU" w:bidi="ar-SA"/>
    </w:rPr>
  </w:style>
  <w:style w:type="paragraph" w:styleId="ac">
    <w:name w:val="Balloon Text"/>
    <w:basedOn w:val="a"/>
    <w:rsid w:val="00EB6B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rsid w:val="00EB6B3A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e">
    <w:name w:val="Основной текст Знак"/>
    <w:rsid w:val="00EB6B3A"/>
    <w:rPr>
      <w:b/>
      <w:sz w:val="28"/>
    </w:rPr>
  </w:style>
  <w:style w:type="paragraph" w:customStyle="1" w:styleId="Web">
    <w:name w:val="Обычный (Web)"/>
    <w:basedOn w:val="a"/>
    <w:rsid w:val="00EB6B3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50">
    <w:name w:val="Заголовок 5 Знак"/>
    <w:rsid w:val="00EB6B3A"/>
    <w:rPr>
      <w:rFonts w:ascii="Arial" w:hAnsi="Arial" w:cs="Arial"/>
      <w:b/>
      <w:bCs/>
      <w:sz w:val="32"/>
      <w:szCs w:val="24"/>
    </w:rPr>
  </w:style>
  <w:style w:type="character" w:customStyle="1" w:styleId="80">
    <w:name w:val="Заголовок 8 Знак"/>
    <w:rsid w:val="00EB6B3A"/>
    <w:rPr>
      <w:rFonts w:ascii="Arial" w:hAnsi="Arial" w:cs="Arial"/>
      <w:bCs/>
      <w:sz w:val="32"/>
      <w:szCs w:val="24"/>
    </w:rPr>
  </w:style>
  <w:style w:type="paragraph" w:customStyle="1" w:styleId="10">
    <w:name w:val="Абзац списка1"/>
    <w:basedOn w:val="a"/>
    <w:rsid w:val="00EB6B3A"/>
    <w:pPr>
      <w:ind w:left="720"/>
    </w:pPr>
  </w:style>
  <w:style w:type="paragraph" w:styleId="21">
    <w:name w:val="Body Text Indent 2"/>
    <w:basedOn w:val="a"/>
    <w:semiHidden/>
    <w:rsid w:val="00EB6B3A"/>
    <w:pPr>
      <w:ind w:left="720"/>
      <w:jc w:val="both"/>
    </w:pPr>
    <w:rPr>
      <w:sz w:val="32"/>
      <w:szCs w:val="24"/>
    </w:rPr>
  </w:style>
  <w:style w:type="character" w:customStyle="1" w:styleId="22">
    <w:name w:val="Основной текст с отступом 2 Знак"/>
    <w:rsid w:val="00EB6B3A"/>
    <w:rPr>
      <w:sz w:val="32"/>
      <w:szCs w:val="24"/>
    </w:rPr>
  </w:style>
  <w:style w:type="paragraph" w:styleId="af">
    <w:name w:val="Plain Text"/>
    <w:basedOn w:val="a"/>
    <w:semiHidden/>
    <w:rsid w:val="00EB6B3A"/>
    <w:rPr>
      <w:rFonts w:ascii="Courier New" w:hAnsi="Courier New"/>
    </w:rPr>
  </w:style>
  <w:style w:type="character" w:customStyle="1" w:styleId="af0">
    <w:name w:val="Текст Знак"/>
    <w:rsid w:val="00EB6B3A"/>
    <w:rPr>
      <w:rFonts w:ascii="Courier New" w:hAnsi="Courier New"/>
    </w:rPr>
  </w:style>
  <w:style w:type="character" w:styleId="af1">
    <w:name w:val="FollowedHyperlink"/>
    <w:semiHidden/>
    <w:rsid w:val="00EB6B3A"/>
    <w:rPr>
      <w:color w:val="800080"/>
      <w:u w:val="single"/>
    </w:rPr>
  </w:style>
  <w:style w:type="character" w:styleId="af2">
    <w:name w:val="footnote reference"/>
    <w:semiHidden/>
    <w:rsid w:val="00EB6B3A"/>
    <w:rPr>
      <w:vertAlign w:val="superscript"/>
    </w:rPr>
  </w:style>
  <w:style w:type="paragraph" w:styleId="af3">
    <w:name w:val="Title"/>
    <w:basedOn w:val="a"/>
    <w:qFormat/>
    <w:rsid w:val="00EB6B3A"/>
    <w:pPr>
      <w:jc w:val="center"/>
    </w:pPr>
    <w:rPr>
      <w:sz w:val="32"/>
    </w:rPr>
  </w:style>
  <w:style w:type="character" w:customStyle="1" w:styleId="af4">
    <w:name w:val="Название Знак"/>
    <w:rsid w:val="00EB6B3A"/>
    <w:rPr>
      <w:sz w:val="32"/>
    </w:rPr>
  </w:style>
  <w:style w:type="paragraph" w:styleId="af5">
    <w:name w:val="Normal (Web)"/>
    <w:basedOn w:val="a"/>
    <w:semiHidden/>
    <w:rsid w:val="00EB6B3A"/>
    <w:pPr>
      <w:spacing w:before="100" w:beforeAutospacing="1" w:after="100" w:afterAutospacing="1"/>
    </w:pPr>
    <w:rPr>
      <w:sz w:val="24"/>
      <w:szCs w:val="24"/>
    </w:rPr>
  </w:style>
  <w:style w:type="paragraph" w:customStyle="1" w:styleId="af6">
    <w:name w:val="Знак"/>
    <w:basedOn w:val="a"/>
    <w:rsid w:val="00EB6B3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Normal">
    <w:name w:val="Normal Знак Знак"/>
    <w:rsid w:val="00EB6B3A"/>
  </w:style>
  <w:style w:type="paragraph" w:customStyle="1" w:styleId="ConsPlusNormal">
    <w:name w:val="ConsPlusNormal"/>
    <w:rsid w:val="00EB6B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Iniiaiieoaeno3">
    <w:name w:val="Iniiaiie oaeno 3"/>
    <w:basedOn w:val="a"/>
    <w:rsid w:val="00EB6B3A"/>
    <w:pPr>
      <w:tabs>
        <w:tab w:val="left" w:pos="567"/>
      </w:tabs>
      <w:jc w:val="both"/>
    </w:pPr>
    <w:rPr>
      <w:sz w:val="32"/>
    </w:rPr>
  </w:style>
  <w:style w:type="paragraph" w:customStyle="1" w:styleId="Default">
    <w:name w:val="Default"/>
    <w:rsid w:val="00EB6B3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af7">
    <w:name w:val="Нижний колонтитул Знак"/>
    <w:uiPriority w:val="99"/>
    <w:rsid w:val="00EB6B3A"/>
  </w:style>
  <w:style w:type="character" w:customStyle="1" w:styleId="af8">
    <w:name w:val="Текст сноски Знак"/>
    <w:semiHidden/>
    <w:rsid w:val="00EB6B3A"/>
  </w:style>
  <w:style w:type="paragraph" w:customStyle="1" w:styleId="af9">
    <w:name w:val="Îñíîâíîé òåêñò"/>
    <w:basedOn w:val="a"/>
    <w:rsid w:val="00EB6B3A"/>
    <w:pPr>
      <w:widowControl w:val="0"/>
      <w:spacing w:after="120"/>
    </w:pPr>
  </w:style>
  <w:style w:type="paragraph" w:styleId="afa">
    <w:name w:val="Block Text"/>
    <w:basedOn w:val="a"/>
    <w:semiHidden/>
    <w:rsid w:val="00EB6B3A"/>
    <w:pPr>
      <w:widowControl w:val="0"/>
      <w:autoSpaceDE w:val="0"/>
      <w:autoSpaceDN w:val="0"/>
      <w:ind w:left="-57" w:right="-57"/>
      <w:jc w:val="center"/>
    </w:pPr>
    <w:rPr>
      <w:color w:val="000000"/>
      <w:spacing w:val="4"/>
      <w:sz w:val="24"/>
      <w:szCs w:val="28"/>
    </w:rPr>
  </w:style>
  <w:style w:type="paragraph" w:styleId="afb">
    <w:name w:val="caption"/>
    <w:basedOn w:val="a"/>
    <w:next w:val="a"/>
    <w:qFormat/>
    <w:rsid w:val="00EB6B3A"/>
    <w:pPr>
      <w:ind w:left="4963"/>
      <w:outlineLvl w:val="0"/>
    </w:pPr>
    <w:rPr>
      <w:b/>
      <w:sz w:val="28"/>
      <w:szCs w:val="28"/>
    </w:rPr>
  </w:style>
  <w:style w:type="paragraph" w:customStyle="1" w:styleId="EmptyLayoutCell">
    <w:name w:val="EmptyLayoutCell"/>
    <w:basedOn w:val="a"/>
    <w:rsid w:val="00FD06B9"/>
    <w:rPr>
      <w:sz w:val="2"/>
      <w:lang w:val="en-US" w:eastAsia="en-US"/>
    </w:rPr>
  </w:style>
  <w:style w:type="table" w:styleId="afc">
    <w:name w:val="Table Grid"/>
    <w:basedOn w:val="a1"/>
    <w:uiPriority w:val="59"/>
    <w:rsid w:val="00D61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E2275"/>
  </w:style>
  <w:style w:type="table" w:customStyle="1" w:styleId="11">
    <w:name w:val="Сетка таблицы1"/>
    <w:basedOn w:val="a1"/>
    <w:next w:val="afc"/>
    <w:uiPriority w:val="59"/>
    <w:rsid w:val="007B3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_"/>
    <w:basedOn w:val="a0"/>
    <w:link w:val="60"/>
    <w:rsid w:val="00556C9D"/>
    <w:rPr>
      <w:sz w:val="24"/>
      <w:szCs w:val="24"/>
      <w:shd w:val="clear" w:color="auto" w:fill="FFFFFF"/>
    </w:rPr>
  </w:style>
  <w:style w:type="paragraph" w:customStyle="1" w:styleId="60">
    <w:name w:val="Основной текст6"/>
    <w:basedOn w:val="a"/>
    <w:link w:val="afd"/>
    <w:rsid w:val="00556C9D"/>
    <w:pPr>
      <w:shd w:val="clear" w:color="auto" w:fill="FFFFFF"/>
      <w:spacing w:before="120" w:after="120" w:line="0" w:lineRule="atLeast"/>
      <w:ind w:hanging="660"/>
    </w:pPr>
    <w:rPr>
      <w:sz w:val="24"/>
      <w:szCs w:val="24"/>
    </w:rPr>
  </w:style>
  <w:style w:type="table" w:customStyle="1" w:styleId="210">
    <w:name w:val="Сетка таблицы21"/>
    <w:basedOn w:val="a1"/>
    <w:next w:val="afc"/>
    <w:uiPriority w:val="39"/>
    <w:rsid w:val="00513D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rmost.ru/userfiles/flash/npappip/HTML/index.html?%20SUPK6_387&amp;900486307059&amp;228" TargetMode="External"/><Relationship Id="rId18" Type="http://schemas.openxmlformats.org/officeDocument/2006/relationships/hyperlink" Target="http://www.trmost.ru/userfiles/%20flash/imkpkbpp_1/index.html?SUPK6_492&amp;405386011656&amp;10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fdc.nal.usda.gov/ndb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znanium.com/catalog/product/1088366" TargetMode="External"/><Relationship Id="rId17" Type="http://schemas.openxmlformats.org/officeDocument/2006/relationships/hyperlink" Target="http://znanium.com/catalog/product/415064" TargetMode="External"/><Relationship Id="rId25" Type="http://schemas.openxmlformats.org/officeDocument/2006/relationships/hyperlink" Target="http://www.znanium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product/975904" TargetMode="External"/><Relationship Id="rId20" Type="http://schemas.openxmlformats.org/officeDocument/2006/relationships/hyperlink" Target="http://znanium.com/catalog/product/340857" TargetMode="External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472413" TargetMode="External"/><Relationship Id="rId24" Type="http://schemas.openxmlformats.org/officeDocument/2006/relationships/hyperlink" Target="https://biblio-online.ru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znanium.com/catalog/product/550153" TargetMode="External"/><Relationship Id="rId23" Type="http://schemas.openxmlformats.org/officeDocument/2006/relationships/hyperlink" Target="http://elibrary.ru" TargetMode="External"/><Relationship Id="rId28" Type="http://schemas.openxmlformats.org/officeDocument/2006/relationships/image" Target="media/image3.png"/><Relationship Id="rId10" Type="http://schemas.openxmlformats.org/officeDocument/2006/relationships/image" Target="media/image2.png"/><Relationship Id="rId19" Type="http://schemas.openxmlformats.org/officeDocument/2006/relationships/hyperlink" Target="http://www.trmost.ru/lib-main.shtml?food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trmost.ru" TargetMode="External"/><Relationship Id="rId22" Type="http://schemas.openxmlformats.org/officeDocument/2006/relationships/hyperlink" Target="http://web.ion.ru/food/FD_tree_grid.aspx" TargetMode="External"/><Relationship Id="rId27" Type="http://schemas.openxmlformats.org/officeDocument/2006/relationships/footer" Target="footer2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A7FEA-F455-4ADF-9271-205D3309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3119</TotalTime>
  <Pages>30</Pages>
  <Words>6455</Words>
  <Characters>49901</Characters>
  <Application>Microsoft Office Word</Application>
  <DocSecurity>0</DocSecurity>
  <Lines>415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505.ru</Company>
  <LinksUpToDate>false</LinksUpToDate>
  <CharactersWithSpaces>56244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creator>Micha</dc:creator>
  <cp:lastModifiedBy>Салихьянова Алина Витальевна</cp:lastModifiedBy>
  <cp:revision>207</cp:revision>
  <cp:lastPrinted>2023-07-16T13:22:00Z</cp:lastPrinted>
  <dcterms:created xsi:type="dcterms:W3CDTF">2019-02-26T06:07:00Z</dcterms:created>
  <dcterms:modified xsi:type="dcterms:W3CDTF">2025-11-17T07:19:00Z</dcterms:modified>
</cp:coreProperties>
</file>